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50" w:rsidRDefault="004B103E" w:rsidP="004B103E">
      <w:pPr>
        <w:pStyle w:val="a3"/>
        <w:spacing w:before="89"/>
        <w:ind w:left="-426" w:right="4185"/>
        <w:jc w:val="center"/>
      </w:pPr>
      <w:r>
        <w:rPr>
          <w:noProof/>
          <w:sz w:val="20"/>
          <w:lang w:eastAsia="ru-RU"/>
        </w:rPr>
        <w:drawing>
          <wp:inline distT="0" distB="0" distL="0" distR="0">
            <wp:extent cx="6629400" cy="9111634"/>
            <wp:effectExtent l="0" t="0" r="0" b="0"/>
            <wp:docPr id="1" name="Рисунок 1" descr="C:\Users\User\Desktop\внеурочка\внеурочка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неурочка\внеурочка ти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1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112250" w:rsidRDefault="00112250">
      <w:pPr>
        <w:pStyle w:val="a3"/>
        <w:spacing w:before="89"/>
        <w:ind w:left="4739" w:right="4185"/>
        <w:jc w:val="center"/>
      </w:pPr>
    </w:p>
    <w:p w:rsidR="00B34ED6" w:rsidRDefault="006C4893">
      <w:pPr>
        <w:pStyle w:val="a3"/>
        <w:spacing w:before="89"/>
        <w:ind w:left="4739" w:right="4185"/>
        <w:jc w:val="center"/>
      </w:pPr>
      <w:r>
        <w:t>Содержание</w:t>
      </w:r>
    </w:p>
    <w:sdt>
      <w:sdtPr>
        <w:id w:val="1392539071"/>
        <w:docPartObj>
          <w:docPartGallery w:val="Table of Contents"/>
          <w:docPartUnique/>
        </w:docPartObj>
      </w:sdtPr>
      <w:sdtEndPr/>
      <w:sdtContent>
        <w:p w:rsidR="00B34ED6" w:rsidRDefault="0090445C">
          <w:pPr>
            <w:pStyle w:val="10"/>
            <w:tabs>
              <w:tab w:val="right" w:leader="dot" w:pos="10000"/>
            </w:tabs>
            <w:spacing w:before="583"/>
          </w:pPr>
          <w:hyperlink w:anchor="_bookmark0" w:history="1">
            <w:r w:rsidR="006C4893">
              <w:t>Пояснительная</w:t>
            </w:r>
            <w:r w:rsidR="006C4893">
              <w:rPr>
                <w:spacing w:val="-2"/>
              </w:rPr>
              <w:t xml:space="preserve"> </w:t>
            </w:r>
            <w:r w:rsidR="006C4893">
              <w:t>записка</w:t>
            </w:r>
            <w:r w:rsidR="006C4893">
              <w:tab/>
              <w:t>3</w:t>
            </w:r>
          </w:hyperlink>
        </w:p>
        <w:p w:rsidR="00B34ED6" w:rsidRDefault="0090445C">
          <w:pPr>
            <w:pStyle w:val="10"/>
            <w:tabs>
              <w:tab w:val="right" w:leader="dot" w:pos="10000"/>
            </w:tabs>
          </w:pPr>
          <w:hyperlink w:anchor="_bookmark2" w:history="1">
            <w:r w:rsidR="006C4893">
              <w:t>Цель</w:t>
            </w:r>
            <w:r w:rsidR="006C4893">
              <w:rPr>
                <w:spacing w:val="-6"/>
              </w:rPr>
              <w:t xml:space="preserve"> </w:t>
            </w:r>
            <w:r w:rsidR="006C4893">
              <w:t>и</w:t>
            </w:r>
            <w:r w:rsidR="006C4893">
              <w:rPr>
                <w:spacing w:val="2"/>
              </w:rPr>
              <w:t xml:space="preserve"> </w:t>
            </w:r>
            <w:r w:rsidR="006C4893">
              <w:t>идеи</w:t>
            </w:r>
            <w:r w:rsidR="006C4893">
              <w:rPr>
                <w:spacing w:val="1"/>
              </w:rPr>
              <w:t xml:space="preserve"> </w:t>
            </w:r>
            <w:r w:rsidR="006C4893">
              <w:t>внеурочной</w:t>
            </w:r>
            <w:r w:rsidR="006C4893">
              <w:rPr>
                <w:spacing w:val="-2"/>
              </w:rPr>
              <w:t xml:space="preserve"> </w:t>
            </w:r>
            <w:r w:rsidR="006C4893">
              <w:t>деятельности</w:t>
            </w:r>
          </w:hyperlink>
          <w:r w:rsidR="006C4893">
            <w:tab/>
            <w:t>4</w:t>
          </w:r>
        </w:p>
        <w:p w:rsidR="00B34ED6" w:rsidRDefault="0090445C">
          <w:pPr>
            <w:pStyle w:val="10"/>
            <w:tabs>
              <w:tab w:val="right" w:leader="dot" w:pos="10000"/>
            </w:tabs>
            <w:spacing w:line="240" w:lineRule="auto"/>
          </w:pPr>
          <w:hyperlink w:anchor="_bookmark1" w:history="1">
            <w:r w:rsidR="006C4893">
              <w:t>Планирование</w:t>
            </w:r>
            <w:r w:rsidR="006C4893">
              <w:rPr>
                <w:spacing w:val="-5"/>
              </w:rPr>
              <w:t xml:space="preserve"> </w:t>
            </w:r>
            <w:r w:rsidR="006C4893">
              <w:t>внеурочной</w:t>
            </w:r>
            <w:r w:rsidR="006C4893">
              <w:rPr>
                <w:spacing w:val="-6"/>
              </w:rPr>
              <w:t xml:space="preserve"> </w:t>
            </w:r>
            <w:r w:rsidR="006C4893">
              <w:t>деятельности</w:t>
            </w:r>
          </w:hyperlink>
          <w:r w:rsidR="006C4893">
            <w:tab/>
            <w:t>4</w:t>
          </w:r>
        </w:p>
        <w:p w:rsidR="00B34ED6" w:rsidRDefault="006C4893">
          <w:pPr>
            <w:pStyle w:val="10"/>
            <w:tabs>
              <w:tab w:val="right" w:leader="dot" w:pos="10002"/>
            </w:tabs>
            <w:spacing w:before="2" w:line="240" w:lineRule="auto"/>
          </w:pPr>
          <w:r>
            <w:t>Принципы</w:t>
          </w:r>
          <w:r>
            <w:rPr>
              <w:spacing w:val="-4"/>
            </w:rPr>
            <w:t xml:space="preserve"> </w:t>
          </w:r>
          <w:r>
            <w:t>организации</w:t>
          </w:r>
          <w:r>
            <w:rPr>
              <w:spacing w:val="-3"/>
            </w:rPr>
            <w:t xml:space="preserve"> </w:t>
          </w:r>
          <w:r>
            <w:t>внеурочной</w:t>
          </w:r>
          <w:r>
            <w:rPr>
              <w:spacing w:val="-4"/>
            </w:rPr>
            <w:t xml:space="preserve"> </w:t>
          </w:r>
          <w:r>
            <w:t>деятельности</w:t>
          </w:r>
          <w:r>
            <w:tab/>
            <w:t>7</w:t>
          </w:r>
        </w:p>
        <w:p w:rsidR="00B34ED6" w:rsidRDefault="0090445C">
          <w:pPr>
            <w:pStyle w:val="10"/>
            <w:tabs>
              <w:tab w:val="right" w:leader="dot" w:pos="10002"/>
            </w:tabs>
          </w:pPr>
          <w:hyperlink w:anchor="_TOC_250000" w:history="1">
            <w:r w:rsidR="006C4893">
              <w:t>Формы внеурочной</w:t>
            </w:r>
            <w:r w:rsidR="006C4893">
              <w:rPr>
                <w:spacing w:val="2"/>
              </w:rPr>
              <w:t xml:space="preserve"> </w:t>
            </w:r>
            <w:r w:rsidR="006C4893">
              <w:t>деятельности</w:t>
            </w:r>
            <w:r w:rsidR="006C4893">
              <w:tab/>
              <w:t>8</w:t>
            </w:r>
          </w:hyperlink>
        </w:p>
        <w:p w:rsidR="00B34ED6" w:rsidRDefault="006C4893">
          <w:pPr>
            <w:pStyle w:val="10"/>
            <w:tabs>
              <w:tab w:val="right" w:leader="dot" w:pos="10002"/>
            </w:tabs>
          </w:pPr>
          <w:r>
            <w:t>Ожидаемые</w:t>
          </w:r>
          <w:r>
            <w:rPr>
              <w:spacing w:val="-3"/>
            </w:rPr>
            <w:t xml:space="preserve"> </w:t>
          </w:r>
          <w:r>
            <w:t>результаты</w:t>
          </w:r>
          <w:r>
            <w:tab/>
            <w:t>8</w:t>
          </w:r>
        </w:p>
        <w:p w:rsidR="00B34ED6" w:rsidRDefault="006C4893">
          <w:pPr>
            <w:pStyle w:val="10"/>
            <w:tabs>
              <w:tab w:val="right" w:leader="dot" w:pos="10024"/>
            </w:tabs>
          </w:pPr>
          <w:r>
            <w:t>План внеурочной деятельности</w:t>
          </w:r>
          <w:r>
            <w:rPr>
              <w:spacing w:val="3"/>
            </w:rPr>
            <w:t xml:space="preserve"> </w:t>
          </w:r>
          <w:r>
            <w:t>НОО</w:t>
          </w:r>
          <w:r>
            <w:tab/>
            <w:t>10</w:t>
          </w:r>
        </w:p>
        <w:p w:rsidR="00B34ED6" w:rsidRDefault="006C4893">
          <w:pPr>
            <w:pStyle w:val="10"/>
            <w:tabs>
              <w:tab w:val="right" w:leader="dot" w:pos="10024"/>
            </w:tabs>
            <w:spacing w:line="240" w:lineRule="auto"/>
          </w:pPr>
          <w:r>
            <w:t>План внеурочной деятельности</w:t>
          </w:r>
          <w:r>
            <w:rPr>
              <w:spacing w:val="3"/>
            </w:rPr>
            <w:t xml:space="preserve"> </w:t>
          </w:r>
          <w:r>
            <w:t>ООО</w:t>
          </w:r>
          <w:r>
            <w:tab/>
            <w:t>12</w:t>
          </w:r>
        </w:p>
      </w:sdtContent>
    </w:sdt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B34ED6">
      <w:pPr>
        <w:pStyle w:val="a3"/>
        <w:ind w:left="0"/>
        <w:rPr>
          <w:sz w:val="22"/>
        </w:rPr>
      </w:pPr>
    </w:p>
    <w:p w:rsidR="00B34ED6" w:rsidRDefault="006C4893">
      <w:pPr>
        <w:spacing w:before="140"/>
        <w:ind w:right="662"/>
        <w:jc w:val="right"/>
        <w:rPr>
          <w:rFonts w:ascii="Verdana"/>
          <w:i/>
          <w:sz w:val="18"/>
        </w:rPr>
      </w:pPr>
      <w:r>
        <w:rPr>
          <w:rFonts w:ascii="Verdana"/>
          <w:i/>
          <w:sz w:val="18"/>
        </w:rPr>
        <w:t>1</w:t>
      </w:r>
    </w:p>
    <w:p w:rsidR="00646326" w:rsidRDefault="00646326">
      <w:pPr>
        <w:pStyle w:val="1"/>
        <w:spacing w:before="69" w:line="321" w:lineRule="exact"/>
        <w:ind w:left="4122"/>
      </w:pPr>
      <w:bookmarkStart w:id="0" w:name="_bookmark0"/>
      <w:bookmarkEnd w:id="0"/>
    </w:p>
    <w:p w:rsidR="00646326" w:rsidRDefault="00646326">
      <w:pPr>
        <w:pStyle w:val="1"/>
        <w:spacing w:before="69" w:line="321" w:lineRule="exact"/>
        <w:ind w:left="4122"/>
      </w:pPr>
    </w:p>
    <w:p w:rsidR="00DB7F10" w:rsidRDefault="00DB7F10">
      <w:pPr>
        <w:pStyle w:val="1"/>
        <w:spacing w:before="69" w:line="321" w:lineRule="exact"/>
        <w:ind w:left="4122"/>
      </w:pPr>
    </w:p>
    <w:p w:rsidR="00B34ED6" w:rsidRDefault="006C4893">
      <w:pPr>
        <w:pStyle w:val="1"/>
        <w:spacing w:before="69" w:line="321" w:lineRule="exact"/>
        <w:ind w:left="4122"/>
      </w:pPr>
      <w:r>
        <w:t>Пояснительная</w:t>
      </w:r>
      <w:r>
        <w:rPr>
          <w:spacing w:val="-16"/>
        </w:rPr>
        <w:t xml:space="preserve"> </w:t>
      </w:r>
      <w:r>
        <w:t>записка</w:t>
      </w:r>
    </w:p>
    <w:p w:rsidR="00B34ED6" w:rsidRDefault="006C4893">
      <w:pPr>
        <w:pStyle w:val="a3"/>
        <w:ind w:right="546" w:firstLine="566"/>
        <w:jc w:val="both"/>
      </w:pPr>
      <w:r>
        <w:t>Под</w:t>
      </w:r>
      <w:r>
        <w:rPr>
          <w:spacing w:val="1"/>
        </w:rPr>
        <w:t xml:space="preserve"> </w:t>
      </w:r>
      <w:r>
        <w:t>внеурочной деятельностью следует</w:t>
      </w:r>
      <w:r>
        <w:rPr>
          <w:spacing w:val="1"/>
        </w:rPr>
        <w:t xml:space="preserve"> </w:t>
      </w:r>
      <w:r>
        <w:t>понимать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-67"/>
        </w:rPr>
        <w:t xml:space="preserve"> </w:t>
      </w:r>
      <w:r>
        <w:t>метапредметных и личностных), осуществляемую в формах, отличных от</w:t>
      </w:r>
      <w:r>
        <w:rPr>
          <w:spacing w:val="1"/>
        </w:rPr>
        <w:t xml:space="preserve"> </w:t>
      </w:r>
      <w:r>
        <w:t>урочной.</w:t>
      </w:r>
    </w:p>
    <w:p w:rsidR="00B34ED6" w:rsidRDefault="00B34ED6">
      <w:pPr>
        <w:pStyle w:val="a3"/>
        <w:spacing w:before="10"/>
        <w:ind w:left="0"/>
        <w:rPr>
          <w:sz w:val="27"/>
        </w:rPr>
      </w:pPr>
    </w:p>
    <w:p w:rsidR="00B34ED6" w:rsidRDefault="006C4893">
      <w:pPr>
        <w:pStyle w:val="a3"/>
        <w:ind w:right="541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7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рекомендациями: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98"/>
        </w:tabs>
        <w:spacing w:before="2"/>
        <w:ind w:right="538" w:firstLine="566"/>
        <w:rPr>
          <w:sz w:val="28"/>
        </w:rPr>
      </w:pPr>
      <w:r>
        <w:rPr>
          <w:sz w:val="28"/>
        </w:rPr>
        <w:t>Федерального закона от 29.12.2012 №273 - 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74"/>
          <w:tab w:val="left" w:pos="4302"/>
          <w:tab w:val="left" w:pos="6789"/>
          <w:tab w:val="left" w:pos="9801"/>
        </w:tabs>
        <w:ind w:right="540" w:firstLine="566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федерального государственного 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05.07.2021</w:t>
      </w:r>
      <w:r>
        <w:rPr>
          <w:sz w:val="28"/>
        </w:rPr>
        <w:tab/>
        <w:t>№</w:t>
      </w:r>
      <w:r>
        <w:rPr>
          <w:sz w:val="28"/>
        </w:rPr>
        <w:tab/>
        <w:t>64101)</w:t>
      </w:r>
      <w:r>
        <w:rPr>
          <w:sz w:val="28"/>
        </w:rPr>
        <w:tab/>
      </w:r>
      <w:r>
        <w:rPr>
          <w:spacing w:val="-2"/>
          <w:sz w:val="28"/>
        </w:rPr>
        <w:t>-</w:t>
      </w:r>
    </w:p>
    <w:p w:rsidR="00B34ED6" w:rsidRDefault="0090445C">
      <w:pPr>
        <w:pStyle w:val="a3"/>
        <w:spacing w:line="322" w:lineRule="exact"/>
      </w:pPr>
      <w:hyperlink r:id="rId9">
        <w:r w:rsidR="006C4893">
          <w:rPr>
            <w:u w:val="single" w:color="0000FF"/>
          </w:rPr>
          <w:t>http://www.consultant.ru/document/cons_doc_LAW_389560/</w:t>
        </w:r>
      </w:hyperlink>
      <w:r w:rsidR="006C4893">
        <w:rPr>
          <w:u w:val="single" w:color="0000FF"/>
        </w:rPr>
        <w:t>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866"/>
        </w:tabs>
        <w:ind w:right="539" w:firstLine="566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05.07.2022г. №ТВ–1290/03 «О направлении методических рекомендаций»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образования);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74"/>
        </w:tabs>
        <w:ind w:right="541" w:firstLine="566"/>
        <w:rPr>
          <w:sz w:val="28"/>
        </w:rPr>
      </w:pPr>
      <w:r>
        <w:rPr>
          <w:sz w:val="28"/>
        </w:rPr>
        <w:t>Письмо Минпросвещения России от 17.06.2022 г. № 03-871 «Об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занятий</w:t>
      </w:r>
      <w:r>
        <w:rPr>
          <w:spacing w:val="3"/>
          <w:sz w:val="28"/>
        </w:rPr>
        <w:t xml:space="preserve"> </w:t>
      </w:r>
      <w:r>
        <w:rPr>
          <w:sz w:val="28"/>
        </w:rPr>
        <w:t>«Разговоры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важном»;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74"/>
        </w:tabs>
        <w:ind w:right="543" w:firstLine="566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 обучающихся –</w:t>
      </w:r>
      <w:r>
        <w:rPr>
          <w:spacing w:val="7"/>
          <w:sz w:val="28"/>
        </w:rPr>
        <w:t xml:space="preserve"> </w:t>
      </w:r>
      <w:hyperlink r:id="rId10">
        <w:r>
          <w:rPr>
            <w:sz w:val="28"/>
            <w:u w:val="single" w:color="0000FF"/>
          </w:rPr>
          <w:t>http://skiv.instrao.ru/bank-zadaniy/</w:t>
        </w:r>
      </w:hyperlink>
      <w:r>
        <w:rPr>
          <w:sz w:val="28"/>
          <w:u w:val="single" w:color="0000FF"/>
        </w:rPr>
        <w:t>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74"/>
        </w:tabs>
        <w:ind w:right="538" w:firstLine="566"/>
        <w:rPr>
          <w:sz w:val="28"/>
        </w:rPr>
      </w:pPr>
      <w:r>
        <w:rPr>
          <w:sz w:val="28"/>
        </w:rPr>
        <w:t>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эпидемиологические требования к организациям воспитания и 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 и оздоровления детей и молодежи», утвержденных постановлением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Главного государственного санитарного врача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 №</w:t>
      </w:r>
      <w:r>
        <w:rPr>
          <w:spacing w:val="-6"/>
          <w:sz w:val="28"/>
        </w:rPr>
        <w:t xml:space="preserve"> </w:t>
      </w:r>
      <w:r>
        <w:rPr>
          <w:sz w:val="28"/>
        </w:rPr>
        <w:t>28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СП</w:t>
      </w:r>
      <w:r>
        <w:rPr>
          <w:spacing w:val="-4"/>
          <w:sz w:val="28"/>
        </w:rPr>
        <w:t xml:space="preserve"> </w:t>
      </w:r>
      <w:r>
        <w:rPr>
          <w:sz w:val="28"/>
        </w:rPr>
        <w:t>2.4.3648-20);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74"/>
        </w:tabs>
        <w:ind w:right="540" w:firstLine="566"/>
        <w:rPr>
          <w:sz w:val="28"/>
        </w:rPr>
      </w:pPr>
      <w:r>
        <w:rPr>
          <w:sz w:val="28"/>
        </w:rPr>
        <w:t>Санитарные правила и нормы СанПиН 1.2.3685-21 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28.01.2021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5"/>
          <w:sz w:val="28"/>
        </w:rPr>
        <w:t xml:space="preserve"> </w:t>
      </w:r>
      <w:r>
        <w:rPr>
          <w:sz w:val="28"/>
        </w:rPr>
        <w:t>– СанПиН</w:t>
      </w:r>
      <w:r>
        <w:rPr>
          <w:spacing w:val="-2"/>
          <w:sz w:val="28"/>
        </w:rPr>
        <w:t xml:space="preserve"> </w:t>
      </w:r>
      <w:r>
        <w:rPr>
          <w:sz w:val="28"/>
        </w:rPr>
        <w:t>1.2.3685-21).</w:t>
      </w:r>
    </w:p>
    <w:p w:rsidR="00B34ED6" w:rsidRDefault="006C4893">
      <w:pPr>
        <w:pStyle w:val="a3"/>
        <w:spacing w:before="1"/>
        <w:ind w:right="540" w:firstLine="635"/>
        <w:jc w:val="both"/>
      </w:pPr>
      <w:r>
        <w:t>Под внеурочной деятельностью следует понимать образовательную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деятельность, </w:t>
      </w:r>
      <w:r>
        <w:t>осуществляемую в формах, отличных от классно-урочной, 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B34ED6" w:rsidRDefault="006C4893">
      <w:pPr>
        <w:pStyle w:val="a3"/>
        <w:spacing w:before="1"/>
        <w:ind w:right="539" w:firstLine="566"/>
        <w:jc w:val="both"/>
      </w:pPr>
      <w:r>
        <w:t>Система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деятельности.</w:t>
      </w:r>
    </w:p>
    <w:p w:rsidR="00B34ED6" w:rsidRDefault="006C4893">
      <w:pPr>
        <w:spacing w:line="321" w:lineRule="exact"/>
        <w:ind w:left="1388"/>
        <w:jc w:val="both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деятельности:</w:t>
      </w:r>
      <w:r>
        <w:rPr>
          <w:b/>
          <w:spacing w:val="29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2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</w:p>
    <w:p w:rsidR="00B34ED6" w:rsidRDefault="006C4893">
      <w:pPr>
        <w:pStyle w:val="a3"/>
        <w:tabs>
          <w:tab w:val="left" w:pos="2111"/>
          <w:tab w:val="left" w:pos="5807"/>
          <w:tab w:val="left" w:pos="6316"/>
          <w:tab w:val="left" w:pos="7360"/>
          <w:tab w:val="left" w:pos="8961"/>
        </w:tabs>
        <w:spacing w:before="66" w:line="242" w:lineRule="auto"/>
        <w:ind w:right="539"/>
      </w:pPr>
      <w:r>
        <w:t>развития</w:t>
      </w:r>
      <w:r>
        <w:tab/>
        <w:t>способностей</w:t>
      </w:r>
      <w:r>
        <w:rPr>
          <w:spacing w:val="101"/>
        </w:rPr>
        <w:t xml:space="preserve"> </w:t>
      </w:r>
      <w:r>
        <w:t>обучающихся</w:t>
      </w:r>
      <w:r>
        <w:tab/>
        <w:t>на</w:t>
      </w:r>
      <w:r>
        <w:tab/>
        <w:t>основе</w:t>
      </w:r>
      <w:r>
        <w:tab/>
        <w:t>свободного</w:t>
      </w:r>
      <w:r>
        <w:tab/>
      </w:r>
      <w:r>
        <w:rPr>
          <w:spacing w:val="-1"/>
        </w:rPr>
        <w:t>выбора,</w:t>
      </w:r>
      <w:r>
        <w:rPr>
          <w:spacing w:val="-67"/>
        </w:rPr>
        <w:t xml:space="preserve"> </w:t>
      </w:r>
      <w:r>
        <w:t>постижения</w:t>
      </w:r>
      <w:r>
        <w:rPr>
          <w:spacing w:val="57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традиций.</w:t>
      </w:r>
    </w:p>
    <w:p w:rsidR="00B34ED6" w:rsidRDefault="00B34ED6">
      <w:pPr>
        <w:pStyle w:val="a3"/>
        <w:ind w:left="0"/>
      </w:pPr>
    </w:p>
    <w:p w:rsidR="00B34ED6" w:rsidRDefault="006C4893">
      <w:pPr>
        <w:pStyle w:val="1"/>
        <w:spacing w:line="319" w:lineRule="exact"/>
        <w:ind w:left="1388"/>
      </w:pP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809"/>
        </w:tabs>
        <w:ind w:right="546" w:firstLine="566"/>
        <w:rPr>
          <w:sz w:val="28"/>
        </w:rPr>
      </w:pP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поотношению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к различным видам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65"/>
        </w:tabs>
        <w:ind w:right="538" w:firstLine="566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 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07"/>
        </w:tabs>
        <w:ind w:right="538" w:firstLine="566"/>
        <w:rPr>
          <w:sz w:val="28"/>
        </w:rPr>
      </w:pP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избранной</w:t>
      </w:r>
      <w:r>
        <w:rPr>
          <w:spacing w:val="56"/>
          <w:sz w:val="28"/>
        </w:rPr>
        <w:t xml:space="preserve"> </w:t>
      </w:r>
      <w:r>
        <w:rPr>
          <w:sz w:val="28"/>
        </w:rPr>
        <w:t>сферевнеурочной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691"/>
        </w:tabs>
        <w:ind w:right="542" w:firstLine="566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52"/>
        </w:tabs>
        <w:spacing w:line="322" w:lineRule="exact"/>
        <w:ind w:left="1551" w:hanging="164"/>
        <w:rPr>
          <w:sz w:val="28"/>
        </w:rPr>
      </w:pPr>
      <w:r>
        <w:rPr>
          <w:sz w:val="28"/>
        </w:rPr>
        <w:t>обеспечить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благоприятную</w:t>
      </w:r>
      <w:r>
        <w:rPr>
          <w:spacing w:val="-4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52"/>
        </w:tabs>
        <w:spacing w:line="322" w:lineRule="exact"/>
        <w:ind w:left="1551" w:hanging="164"/>
        <w:rPr>
          <w:sz w:val="28"/>
        </w:rPr>
      </w:pPr>
      <w:r>
        <w:rPr>
          <w:sz w:val="28"/>
        </w:rPr>
        <w:t>оптимизировать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8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64"/>
        </w:tabs>
        <w:ind w:right="541" w:firstLine="566"/>
        <w:rPr>
          <w:sz w:val="28"/>
        </w:rPr>
      </w:pPr>
      <w:r>
        <w:rPr>
          <w:sz w:val="28"/>
        </w:rPr>
        <w:t>развивать опыт творческой деятельности, творческих 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неформальногообщения,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взаимодействия, сотрудничества;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52"/>
        </w:tabs>
        <w:spacing w:line="321" w:lineRule="exact"/>
        <w:ind w:left="1551" w:hanging="164"/>
        <w:rPr>
          <w:sz w:val="28"/>
        </w:rPr>
      </w:pPr>
      <w:r>
        <w:rPr>
          <w:sz w:val="28"/>
        </w:rPr>
        <w:t>расширить</w:t>
      </w:r>
      <w:r>
        <w:rPr>
          <w:spacing w:val="-5"/>
          <w:sz w:val="28"/>
        </w:rPr>
        <w:t xml:space="preserve"> </w:t>
      </w:r>
      <w:r>
        <w:rPr>
          <w:sz w:val="28"/>
        </w:rPr>
        <w:t>рамки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социумом.</w:t>
      </w:r>
    </w:p>
    <w:p w:rsidR="00B34ED6" w:rsidRDefault="006C4893">
      <w:pPr>
        <w:pStyle w:val="a3"/>
        <w:ind w:right="539" w:firstLine="566"/>
        <w:jc w:val="both"/>
      </w:pPr>
      <w:r>
        <w:t>В целях реализации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организации, образовательные организации </w:t>
      </w:r>
      <w:r>
        <w:t>высшего образования, научные</w:t>
      </w:r>
      <w:r>
        <w:rPr>
          <w:spacing w:val="-67"/>
        </w:rPr>
        <w:t xml:space="preserve"> </w:t>
      </w:r>
      <w:r>
        <w:t>организации, организации культуры, физкультурно- спортивные, 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ресурсами.</w:t>
      </w:r>
    </w:p>
    <w:p w:rsidR="00B34ED6" w:rsidRDefault="006C4893">
      <w:pPr>
        <w:pStyle w:val="a3"/>
        <w:spacing w:before="1"/>
        <w:ind w:right="540" w:firstLine="566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обучающихся, сочетают индивидуальную и 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исследовательскую деятельность,</w:t>
      </w:r>
      <w:r>
        <w:rPr>
          <w:spacing w:val="-3"/>
        </w:rPr>
        <w:t xml:space="preserve"> </w:t>
      </w:r>
      <w:r>
        <w:t>экскурсии,</w:t>
      </w:r>
      <w:r>
        <w:rPr>
          <w:spacing w:val="-4"/>
        </w:rPr>
        <w:t xml:space="preserve"> </w:t>
      </w:r>
      <w:r>
        <w:t>походы,</w:t>
      </w:r>
      <w:r>
        <w:rPr>
          <w:spacing w:val="-8"/>
        </w:rPr>
        <w:t xml:space="preserve"> </w:t>
      </w:r>
      <w:r>
        <w:t>деловые</w:t>
      </w:r>
      <w:r>
        <w:rPr>
          <w:spacing w:val="-9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:rsidR="00B34ED6" w:rsidRDefault="006C4893">
      <w:pPr>
        <w:pStyle w:val="a3"/>
        <w:spacing w:line="242" w:lineRule="auto"/>
        <w:ind w:right="549" w:firstLine="566"/>
        <w:jc w:val="both"/>
      </w:pPr>
      <w:r>
        <w:t>Допускается формирование учебных групп из обучающихся 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уровня образования.</w:t>
      </w:r>
    </w:p>
    <w:p w:rsidR="00B34ED6" w:rsidRDefault="006C4893">
      <w:pPr>
        <w:pStyle w:val="a3"/>
        <w:ind w:right="540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 занятий внеурочной деятельности (до 1750 часов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образования).</w:t>
      </w:r>
    </w:p>
    <w:p w:rsidR="00B34ED6" w:rsidRDefault="006C4893">
      <w:pPr>
        <w:pStyle w:val="1"/>
        <w:spacing w:before="82"/>
        <w:ind w:left="3045"/>
      </w:pPr>
      <w:bookmarkStart w:id="1" w:name="_bookmark1"/>
      <w:bookmarkEnd w:id="1"/>
      <w:r>
        <w:rPr>
          <w:spacing w:val="-1"/>
        </w:rPr>
        <w:t>Планирование</w:t>
      </w:r>
      <w:r>
        <w:rPr>
          <w:spacing w:val="-9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</w:p>
    <w:p w:rsidR="00B34ED6" w:rsidRDefault="00B34ED6">
      <w:pPr>
        <w:pStyle w:val="a3"/>
        <w:spacing w:before="8"/>
        <w:ind w:left="0"/>
        <w:rPr>
          <w:b/>
          <w:sz w:val="27"/>
        </w:rPr>
      </w:pPr>
    </w:p>
    <w:p w:rsidR="00B34ED6" w:rsidRDefault="006C4893">
      <w:pPr>
        <w:pStyle w:val="a3"/>
        <w:ind w:firstLine="566"/>
      </w:pPr>
      <w:r>
        <w:t>План</w:t>
      </w:r>
      <w:r>
        <w:rPr>
          <w:spacing w:val="35"/>
        </w:rPr>
        <w:t xml:space="preserve"> </w:t>
      </w:r>
      <w:r>
        <w:t>внеурочной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состоит</w:t>
      </w:r>
      <w:r>
        <w:rPr>
          <w:spacing w:val="33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двух</w:t>
      </w:r>
      <w:r>
        <w:rPr>
          <w:spacing w:val="37"/>
        </w:rPr>
        <w:t xml:space="preserve"> </w:t>
      </w:r>
      <w:r>
        <w:t>частей:</w:t>
      </w:r>
      <w:r>
        <w:rPr>
          <w:spacing w:val="38"/>
        </w:rPr>
        <w:t xml:space="preserve"> </w:t>
      </w:r>
      <w:r>
        <w:t>части,</w:t>
      </w:r>
      <w:r>
        <w:rPr>
          <w:spacing w:val="-67"/>
        </w:rPr>
        <w:t xml:space="preserve"> </w:t>
      </w:r>
      <w:r>
        <w:t>рекомендуемой</w:t>
      </w:r>
      <w:r>
        <w:rPr>
          <w:spacing w:val="39"/>
        </w:rPr>
        <w:t xml:space="preserve"> </w:t>
      </w:r>
      <w:r>
        <w:t>длявсех</w:t>
      </w:r>
      <w:r>
        <w:rPr>
          <w:spacing w:val="-3"/>
        </w:rPr>
        <w:t xml:space="preserve"> </w:t>
      </w:r>
      <w:r>
        <w:t>обучающихся, и</w:t>
      </w:r>
      <w:r>
        <w:rPr>
          <w:spacing w:val="-1"/>
        </w:rPr>
        <w:t xml:space="preserve"> </w:t>
      </w:r>
      <w:r>
        <w:t>вариативной части.</w:t>
      </w:r>
    </w:p>
    <w:p w:rsidR="00B34ED6" w:rsidRDefault="006C4893">
      <w:pPr>
        <w:pStyle w:val="a3"/>
        <w:tabs>
          <w:tab w:val="left" w:pos="2201"/>
          <w:tab w:val="left" w:pos="3767"/>
          <w:tab w:val="left" w:pos="4859"/>
          <w:tab w:val="left" w:pos="5224"/>
          <w:tab w:val="left" w:pos="6669"/>
          <w:tab w:val="left" w:pos="7761"/>
          <w:tab w:val="left" w:pos="9458"/>
        </w:tabs>
        <w:ind w:right="540" w:firstLine="566"/>
      </w:pPr>
      <w:r>
        <w:t>С</w:t>
      </w:r>
      <w:r>
        <w:rPr>
          <w:spacing w:val="35"/>
        </w:rPr>
        <w:t xml:space="preserve"> </w:t>
      </w:r>
      <w:r>
        <w:t>целью</w:t>
      </w:r>
      <w:r>
        <w:rPr>
          <w:spacing w:val="32"/>
        </w:rPr>
        <w:t xml:space="preserve"> </w:t>
      </w:r>
      <w:r>
        <w:t>обеспечения</w:t>
      </w:r>
      <w:r>
        <w:rPr>
          <w:spacing w:val="36"/>
        </w:rPr>
        <w:t xml:space="preserve"> </w:t>
      </w:r>
      <w:r>
        <w:t>преемственности</w:t>
      </w:r>
      <w:r>
        <w:rPr>
          <w:spacing w:val="36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tab/>
        <w:t>начального</w:t>
      </w:r>
      <w:r>
        <w:tab/>
        <w:t>общего</w:t>
      </w:r>
      <w:r>
        <w:tab/>
        <w:t>и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</w:r>
      <w:r>
        <w:rPr>
          <w:spacing w:val="-2"/>
        </w:rPr>
        <w:t>при</w:t>
      </w:r>
    </w:p>
    <w:p w:rsidR="00B34ED6" w:rsidRDefault="006C4893">
      <w:pPr>
        <w:spacing w:before="66"/>
        <w:ind w:left="822" w:right="540"/>
        <w:jc w:val="both"/>
        <w:rPr>
          <w:sz w:val="28"/>
        </w:rPr>
      </w:pP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предусмотрена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часть,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рекомендуемая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всех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sz w:val="28"/>
        </w:rPr>
        <w:t>:</w:t>
      </w:r>
    </w:p>
    <w:p w:rsidR="00B34ED6" w:rsidRDefault="006C4893">
      <w:pPr>
        <w:pStyle w:val="a3"/>
        <w:spacing w:before="2"/>
        <w:ind w:right="542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52"/>
        </w:rPr>
        <w:t xml:space="preserve"> </w:t>
      </w:r>
      <w:r>
        <w:t>нравственной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экологической</w:t>
      </w:r>
      <w:r>
        <w:rPr>
          <w:spacing w:val="49"/>
        </w:rPr>
        <w:t xml:space="preserve"> </w:t>
      </w:r>
      <w:r>
        <w:t>направленности</w:t>
      </w:r>
    </w:p>
    <w:p w:rsidR="00B34ED6" w:rsidRDefault="006C4893">
      <w:pPr>
        <w:pStyle w:val="a3"/>
        <w:spacing w:line="321" w:lineRule="exact"/>
        <w:jc w:val="both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</w:t>
      </w:r>
      <w:r>
        <w:rPr>
          <w:spacing w:val="-5"/>
        </w:rPr>
        <w:t xml:space="preserve"> </w:t>
      </w:r>
      <w:r>
        <w:t>(понедельник,</w:t>
      </w:r>
      <w:r>
        <w:rPr>
          <w:spacing w:val="-4"/>
        </w:rPr>
        <w:t xml:space="preserve"> </w:t>
      </w:r>
      <w:r>
        <w:t>первый урок);</w:t>
      </w:r>
    </w:p>
    <w:p w:rsidR="00B34ED6" w:rsidRDefault="006C4893">
      <w:pPr>
        <w:pStyle w:val="a3"/>
        <w:ind w:right="547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 Родине – России, населяющим ее людям, ее уникальной истории,</w:t>
      </w:r>
      <w:r>
        <w:rPr>
          <w:spacing w:val="1"/>
        </w:rPr>
        <w:t xml:space="preserve"> </w:t>
      </w:r>
      <w:r>
        <w:t>богатой</w:t>
      </w:r>
      <w:r>
        <w:rPr>
          <w:spacing w:val="-1"/>
        </w:rPr>
        <w:t xml:space="preserve"> </w:t>
      </w:r>
      <w:r>
        <w:t>природе и великой культуре.</w:t>
      </w:r>
    </w:p>
    <w:p w:rsidR="00B34ED6" w:rsidRDefault="006C4893">
      <w:pPr>
        <w:pStyle w:val="a3"/>
        <w:spacing w:before="1"/>
        <w:ind w:right="543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 личности школьника, необходимой ему для конструктивного и</w:t>
      </w:r>
      <w:r>
        <w:rPr>
          <w:spacing w:val="1"/>
        </w:rPr>
        <w:t xml:space="preserve"> </w:t>
      </w:r>
      <w:r>
        <w:t>ответственного поведения в</w:t>
      </w:r>
      <w:r>
        <w:rPr>
          <w:spacing w:val="-4"/>
        </w:rPr>
        <w:t xml:space="preserve"> </w:t>
      </w:r>
      <w:r>
        <w:t>обществе.</w:t>
      </w:r>
    </w:p>
    <w:p w:rsidR="00B34ED6" w:rsidRDefault="006C4893">
      <w:pPr>
        <w:pStyle w:val="a3"/>
        <w:ind w:right="542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в современной России: знанием родной истории и пониманием</w:t>
      </w:r>
      <w:r>
        <w:rPr>
          <w:spacing w:val="1"/>
        </w:rPr>
        <w:t xml:space="preserve"> </w:t>
      </w:r>
      <w:r>
        <w:t>сложностей современного мира, техническим прогрессом и сохранением</w:t>
      </w:r>
      <w:r>
        <w:rPr>
          <w:spacing w:val="1"/>
        </w:rPr>
        <w:t xml:space="preserve"> </w:t>
      </w:r>
      <w:r>
        <w:t>природы, ориентацией в мировой художественной культуре и повседневно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 к</w:t>
      </w:r>
      <w:r>
        <w:rPr>
          <w:spacing w:val="-1"/>
        </w:rPr>
        <w:t xml:space="preserve"> </w:t>
      </w:r>
      <w:r>
        <w:t>собственным</w:t>
      </w:r>
      <w:r>
        <w:rPr>
          <w:spacing w:val="-1"/>
        </w:rPr>
        <w:t xml:space="preserve"> </w:t>
      </w:r>
      <w:r>
        <w:t>поступкам</w:t>
      </w:r>
    </w:p>
    <w:p w:rsidR="00B34ED6" w:rsidRDefault="00B34ED6">
      <w:pPr>
        <w:pStyle w:val="a3"/>
        <w:spacing w:before="11"/>
        <w:ind w:left="0"/>
        <w:rPr>
          <w:sz w:val="27"/>
        </w:rPr>
      </w:pPr>
    </w:p>
    <w:p w:rsidR="00B34ED6" w:rsidRDefault="006C4893">
      <w:pPr>
        <w:pStyle w:val="a3"/>
        <w:spacing w:line="242" w:lineRule="auto"/>
        <w:ind w:right="546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обучающихся (в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 грамотности);</w:t>
      </w:r>
    </w:p>
    <w:p w:rsidR="00B34ED6" w:rsidRDefault="006C4893">
      <w:pPr>
        <w:pStyle w:val="a3"/>
        <w:ind w:right="539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приобретѐнные знания,</w:t>
      </w:r>
      <w:r>
        <w:rPr>
          <w:spacing w:val="1"/>
        </w:rPr>
        <w:t xml:space="preserve"> </w:t>
      </w:r>
      <w:r>
        <w:t>умения и навыки для решения задач в 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(обеспечение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жизнью).</w:t>
      </w:r>
      <w:r>
        <w:rPr>
          <w:spacing w:val="-67"/>
        </w:rPr>
        <w:t xml:space="preserve"> </w:t>
      </w:r>
      <w:r>
        <w:t>Основная задача: формирование и развитие функциональной грамотности</w:t>
      </w:r>
      <w:r>
        <w:rPr>
          <w:spacing w:val="1"/>
        </w:rPr>
        <w:t xml:space="preserve"> </w:t>
      </w:r>
      <w:r>
        <w:t>школьников: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естественно-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финансовой,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глобальных компетенций.</w:t>
      </w:r>
    </w:p>
    <w:p w:rsidR="00B34ED6" w:rsidRDefault="006C4893">
      <w:pPr>
        <w:pStyle w:val="a3"/>
        <w:ind w:right="538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-4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или факультативы</w:t>
      </w:r>
    </w:p>
    <w:p w:rsidR="00B34ED6" w:rsidRDefault="00B34ED6">
      <w:pPr>
        <w:pStyle w:val="a3"/>
        <w:spacing w:before="5"/>
        <w:ind w:left="0"/>
        <w:rPr>
          <w:sz w:val="27"/>
        </w:rPr>
      </w:pPr>
    </w:p>
    <w:p w:rsidR="00B34ED6" w:rsidRDefault="006C4893">
      <w:pPr>
        <w:pStyle w:val="a3"/>
        <w:spacing w:before="1"/>
        <w:ind w:right="539" w:firstLine="566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7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B34ED6" w:rsidRDefault="006C4893">
      <w:pPr>
        <w:pStyle w:val="a3"/>
        <w:tabs>
          <w:tab w:val="left" w:pos="3439"/>
          <w:tab w:val="left" w:pos="4958"/>
          <w:tab w:val="left" w:pos="6911"/>
        </w:tabs>
        <w:spacing w:before="1"/>
        <w:ind w:right="540" w:firstLine="566"/>
        <w:jc w:val="both"/>
      </w:pPr>
      <w:r>
        <w:t>Основная</w:t>
      </w:r>
      <w:r>
        <w:tab/>
        <w:t>цель:</w:t>
      </w:r>
      <w:r>
        <w:tab/>
        <w:t>развитие</w:t>
      </w:r>
      <w:r>
        <w:tab/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и ощущения уверенности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жизни.</w:t>
      </w:r>
    </w:p>
    <w:p w:rsidR="00B34ED6" w:rsidRDefault="006C4893">
      <w:pPr>
        <w:pStyle w:val="a3"/>
        <w:ind w:right="546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 профессии, осознание важности получаемых в школе знаний 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внепрофессиональной</w:t>
      </w:r>
      <w:r>
        <w:rPr>
          <w:spacing w:val="-5"/>
        </w:rPr>
        <w:t xml:space="preserve"> </w:t>
      </w:r>
      <w:r>
        <w:t>деятельности.</w:t>
      </w:r>
    </w:p>
    <w:p w:rsidR="00B34ED6" w:rsidRDefault="006C4893">
      <w:pPr>
        <w:pStyle w:val="a3"/>
        <w:tabs>
          <w:tab w:val="left" w:pos="3390"/>
          <w:tab w:val="left" w:pos="6286"/>
        </w:tabs>
        <w:ind w:right="543" w:firstLine="566"/>
        <w:jc w:val="both"/>
      </w:pPr>
      <w:r>
        <w:t>Основные</w:t>
      </w:r>
      <w:r>
        <w:tab/>
        <w:t>организационные</w:t>
      </w:r>
      <w:r>
        <w:tab/>
        <w:t>формы: профориентационные</w:t>
      </w:r>
      <w:r>
        <w:rPr>
          <w:spacing w:val="-67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квесты,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кейсов,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пробы,</w:t>
      </w:r>
      <w:r>
        <w:rPr>
          <w:spacing w:val="1"/>
        </w:rPr>
        <w:t xml:space="preserve"> </w:t>
      </w:r>
      <w:r>
        <w:t>моделирующие</w:t>
      </w:r>
      <w:r>
        <w:rPr>
          <w:spacing w:val="22"/>
        </w:rPr>
        <w:t xml:space="preserve"> </w:t>
      </w:r>
      <w:r>
        <w:t>профессиональную</w:t>
      </w:r>
      <w:r>
        <w:rPr>
          <w:spacing w:val="21"/>
        </w:rPr>
        <w:t xml:space="preserve"> </w:t>
      </w:r>
      <w:r>
        <w:t>деятельность,</w:t>
      </w:r>
      <w:r>
        <w:rPr>
          <w:spacing w:val="22"/>
        </w:rPr>
        <w:t xml:space="preserve"> </w:t>
      </w:r>
      <w:r>
        <w:t>экскурсии,</w:t>
      </w:r>
      <w:r>
        <w:rPr>
          <w:spacing w:val="19"/>
        </w:rPr>
        <w:t xml:space="preserve"> </w:t>
      </w:r>
      <w:r>
        <w:t>посещение</w:t>
      </w:r>
    </w:p>
    <w:p w:rsidR="00B34ED6" w:rsidRDefault="006C4893">
      <w:pPr>
        <w:pStyle w:val="a3"/>
        <w:spacing w:before="66"/>
        <w:jc w:val="both"/>
      </w:pPr>
      <w:r>
        <w:t>ярмарок</w:t>
      </w:r>
      <w:r>
        <w:rPr>
          <w:spacing w:val="-4"/>
        </w:rPr>
        <w:t xml:space="preserve"> </w:t>
      </w:r>
      <w:r>
        <w:t>профессий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профориентационных</w:t>
      </w:r>
      <w:r>
        <w:rPr>
          <w:spacing w:val="-3"/>
        </w:rPr>
        <w:t xml:space="preserve"> </w:t>
      </w:r>
      <w:r>
        <w:t>парков.</w:t>
      </w:r>
    </w:p>
    <w:p w:rsidR="00B34ED6" w:rsidRDefault="006C4893">
      <w:pPr>
        <w:pStyle w:val="a3"/>
        <w:spacing w:before="2"/>
        <w:ind w:right="541" w:firstLine="566"/>
        <w:jc w:val="both"/>
      </w:pPr>
      <w:r>
        <w:t>Основное содержание: знакомство с миром профессий 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надпрофессиональных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поведения в конфликтной ситуации и т.п.); создание условий для познания</w:t>
      </w:r>
      <w:r>
        <w:rPr>
          <w:spacing w:val="1"/>
        </w:rPr>
        <w:t xml:space="preserve"> </w:t>
      </w:r>
      <w:r>
        <w:t>обучающимся самого себя, своих мотивов, устремлений, склонностей как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-6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свои силы и возможности.</w:t>
      </w:r>
    </w:p>
    <w:p w:rsidR="00B34ED6" w:rsidRDefault="00B34ED6">
      <w:pPr>
        <w:pStyle w:val="a3"/>
        <w:ind w:left="0"/>
      </w:pPr>
    </w:p>
    <w:p w:rsidR="00B34ED6" w:rsidRDefault="006C4893">
      <w:pPr>
        <w:ind w:left="822" w:right="542" w:firstLine="566"/>
        <w:jc w:val="both"/>
        <w:rPr>
          <w:sz w:val="28"/>
        </w:rPr>
      </w:pPr>
      <w:r>
        <w:rPr>
          <w:sz w:val="28"/>
        </w:rPr>
        <w:t xml:space="preserve">Кроме того, в </w:t>
      </w:r>
      <w:r>
        <w:rPr>
          <w:b/>
          <w:sz w:val="28"/>
        </w:rPr>
        <w:t xml:space="preserve">вариативную часть </w:t>
      </w:r>
      <w:r>
        <w:rPr>
          <w:sz w:val="28"/>
        </w:rPr>
        <w:t>плана внеурочной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включены:</w:t>
      </w:r>
    </w:p>
    <w:p w:rsidR="00B34ED6" w:rsidRDefault="00B34ED6">
      <w:pPr>
        <w:pStyle w:val="a3"/>
        <w:spacing w:before="10"/>
        <w:ind w:left="0"/>
        <w:rPr>
          <w:sz w:val="27"/>
        </w:rPr>
      </w:pPr>
    </w:p>
    <w:p w:rsidR="00B34ED6" w:rsidRDefault="006C4893">
      <w:pPr>
        <w:pStyle w:val="1"/>
        <w:numPr>
          <w:ilvl w:val="0"/>
          <w:numId w:val="2"/>
        </w:numPr>
        <w:tabs>
          <w:tab w:val="left" w:pos="1600"/>
        </w:tabs>
        <w:spacing w:before="1" w:line="244" w:lineRule="auto"/>
        <w:ind w:right="542" w:firstLine="566"/>
      </w:pPr>
      <w:r>
        <w:t>занятия, связанные с реализацией особых интеллектуальных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</w:t>
      </w:r>
    </w:p>
    <w:p w:rsidR="00B34ED6" w:rsidRDefault="006C4893">
      <w:pPr>
        <w:pStyle w:val="a3"/>
        <w:ind w:right="554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потребностей и интересов.</w:t>
      </w:r>
    </w:p>
    <w:p w:rsidR="00B34ED6" w:rsidRDefault="006C4893">
      <w:pPr>
        <w:pStyle w:val="a3"/>
        <w:ind w:right="546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залогу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 в целом, как к духовному богатству общества, сохраняющему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самобытность</w:t>
      </w:r>
      <w:r>
        <w:rPr>
          <w:spacing w:val="-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:rsidR="00B34ED6" w:rsidRDefault="006C4893">
      <w:pPr>
        <w:pStyle w:val="a3"/>
        <w:ind w:right="544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 углубленному изучению учебных предметов или модулей; занятия в</w:t>
      </w:r>
      <w:r>
        <w:rPr>
          <w:spacing w:val="1"/>
        </w:rPr>
        <w:t xml:space="preserve"> </w:t>
      </w:r>
      <w:r>
        <w:t>рамках</w:t>
      </w:r>
      <w:r>
        <w:rPr>
          <w:spacing w:val="36"/>
        </w:rPr>
        <w:t xml:space="preserve"> </w:t>
      </w:r>
      <w:r>
        <w:t>исследовательской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проектной</w:t>
      </w:r>
      <w:r>
        <w:rPr>
          <w:spacing w:val="36"/>
        </w:rPr>
        <w:t xml:space="preserve"> </w:t>
      </w:r>
      <w:r>
        <w:t>деятельности;</w:t>
      </w:r>
      <w:r>
        <w:rPr>
          <w:spacing w:val="40"/>
        </w:rPr>
        <w:t xml:space="preserve"> </w:t>
      </w:r>
      <w:r>
        <w:t>занятия,</w:t>
      </w:r>
      <w:r>
        <w:rPr>
          <w:spacing w:val="34"/>
        </w:rPr>
        <w:t xml:space="preserve"> </w:t>
      </w:r>
      <w:r>
        <w:t>связанные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дополнительные занятия для школьников, испытывающих затруднения в</w:t>
      </w:r>
      <w:r>
        <w:rPr>
          <w:spacing w:val="1"/>
        </w:rPr>
        <w:t xml:space="preserve"> </w:t>
      </w:r>
      <w:r>
        <w:t>освоении учебной программы или трудности в освоении языка обучения;</w:t>
      </w:r>
      <w:r>
        <w:rPr>
          <w:spacing w:val="1"/>
        </w:rPr>
        <w:t xml:space="preserve"> </w:t>
      </w:r>
      <w:r>
        <w:t>специальные занятия для обучающихся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испытывающими</w:t>
      </w:r>
      <w:r>
        <w:rPr>
          <w:spacing w:val="6"/>
        </w:rPr>
        <w:t xml:space="preserve"> </w:t>
      </w:r>
      <w:r>
        <w:t>затруднения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коммуникации.</w:t>
      </w:r>
    </w:p>
    <w:p w:rsidR="00B34ED6" w:rsidRDefault="00B34ED6">
      <w:pPr>
        <w:pStyle w:val="a3"/>
        <w:spacing w:before="11"/>
        <w:ind w:left="0"/>
        <w:rPr>
          <w:sz w:val="26"/>
        </w:rPr>
      </w:pPr>
    </w:p>
    <w:p w:rsidR="00B34ED6" w:rsidRDefault="006C4893">
      <w:pPr>
        <w:pStyle w:val="1"/>
        <w:numPr>
          <w:ilvl w:val="0"/>
          <w:numId w:val="2"/>
        </w:numPr>
        <w:tabs>
          <w:tab w:val="left" w:pos="1768"/>
        </w:tabs>
        <w:spacing w:line="242" w:lineRule="auto"/>
        <w:ind w:right="538" w:firstLine="566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физическом развитии</w:t>
      </w:r>
    </w:p>
    <w:p w:rsidR="00B34ED6" w:rsidRDefault="006C4893">
      <w:pPr>
        <w:pStyle w:val="a3"/>
        <w:ind w:right="551" w:firstLine="566"/>
        <w:jc w:val="both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2"/>
        </w:rPr>
        <w:t xml:space="preserve"> </w:t>
      </w:r>
      <w:r>
        <w:t>раскрытии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4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талантов.</w:t>
      </w:r>
    </w:p>
    <w:p w:rsidR="00B34ED6" w:rsidRDefault="006C4893">
      <w:pPr>
        <w:pStyle w:val="a3"/>
        <w:ind w:right="543" w:firstLine="566"/>
        <w:jc w:val="both"/>
      </w:pPr>
      <w:r>
        <w:t>Основные</w:t>
      </w:r>
      <w:r>
        <w:rPr>
          <w:spacing w:val="71"/>
        </w:rPr>
        <w:t xml:space="preserve"> </w:t>
      </w:r>
      <w:r>
        <w:t xml:space="preserve">задачи:  </w:t>
      </w:r>
      <w:r>
        <w:rPr>
          <w:spacing w:val="1"/>
        </w:rPr>
        <w:t xml:space="preserve"> </w:t>
      </w:r>
      <w:r>
        <w:t xml:space="preserve">раскрытие  </w:t>
      </w:r>
      <w:r>
        <w:rPr>
          <w:spacing w:val="1"/>
        </w:rPr>
        <w:t xml:space="preserve"> </w:t>
      </w:r>
      <w:r>
        <w:t>творческих</w:t>
      </w:r>
      <w:r>
        <w:rPr>
          <w:spacing w:val="70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культуре;</w:t>
      </w:r>
      <w:r>
        <w:rPr>
          <w:spacing w:val="-6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71"/>
        </w:rPr>
        <w:t xml:space="preserve"> </w:t>
      </w:r>
      <w:r>
        <w:t>слабых;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7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4"/>
        </w:rPr>
        <w:t xml:space="preserve"> </w:t>
      </w:r>
      <w:r>
        <w:t>формирование</w:t>
      </w:r>
      <w:r>
        <w:rPr>
          <w:spacing w:val="6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самообслуживающего</w:t>
      </w:r>
      <w:r>
        <w:rPr>
          <w:spacing w:val="4"/>
        </w:rPr>
        <w:t xml:space="preserve"> </w:t>
      </w:r>
      <w:r>
        <w:t>труда.</w:t>
      </w:r>
    </w:p>
    <w:p w:rsidR="00B34ED6" w:rsidRDefault="006C4893">
      <w:pPr>
        <w:pStyle w:val="1"/>
        <w:numPr>
          <w:ilvl w:val="0"/>
          <w:numId w:val="2"/>
        </w:numPr>
        <w:tabs>
          <w:tab w:val="left" w:pos="1804"/>
        </w:tabs>
        <w:spacing w:before="70"/>
        <w:ind w:right="542" w:firstLine="566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ученических сообществ, детских общественных объединений, 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</w:t>
      </w:r>
    </w:p>
    <w:p w:rsidR="00B34ED6" w:rsidRDefault="006C4893">
      <w:pPr>
        <w:pStyle w:val="a3"/>
        <w:ind w:right="538" w:firstLine="566"/>
        <w:jc w:val="both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важных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жизни</w:t>
      </w:r>
      <w:r>
        <w:rPr>
          <w:spacing w:val="7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умений –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70"/>
        </w:rPr>
        <w:t xml:space="preserve"> </w:t>
      </w:r>
      <w:r>
        <w:t>лидировать</w:t>
      </w:r>
      <w:r>
        <w:rPr>
          <w:spacing w:val="70"/>
        </w:rPr>
        <w:t xml:space="preserve"> </w:t>
      </w:r>
      <w:r>
        <w:t>и подчиняться,</w:t>
      </w:r>
      <w:r>
        <w:rPr>
          <w:spacing w:val="71"/>
        </w:rPr>
        <w:t xml:space="preserve"> </w:t>
      </w:r>
      <w:r>
        <w:t>брать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   инициативу</w:t>
      </w:r>
      <w:r>
        <w:rPr>
          <w:spacing w:val="70"/>
        </w:rPr>
        <w:t xml:space="preserve"> </w:t>
      </w:r>
      <w:r>
        <w:t>и нести ответственность, отстаивать свою точку зрения</w:t>
      </w:r>
      <w:r>
        <w:rPr>
          <w:spacing w:val="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принимать</w:t>
      </w:r>
      <w:r>
        <w:rPr>
          <w:spacing w:val="40"/>
        </w:rPr>
        <w:t xml:space="preserve"> </w:t>
      </w:r>
      <w:r>
        <w:t>другие</w:t>
      </w:r>
      <w:r>
        <w:rPr>
          <w:spacing w:val="46"/>
        </w:rPr>
        <w:t xml:space="preserve"> </w:t>
      </w:r>
      <w:r>
        <w:t>точки</w:t>
      </w:r>
      <w:r>
        <w:rPr>
          <w:spacing w:val="46"/>
        </w:rPr>
        <w:t xml:space="preserve"> </w:t>
      </w:r>
      <w:r>
        <w:t>зрения.</w:t>
      </w:r>
    </w:p>
    <w:p w:rsidR="00B34ED6" w:rsidRDefault="006C4893">
      <w:pPr>
        <w:pStyle w:val="a3"/>
        <w:spacing w:before="2"/>
        <w:ind w:right="540" w:firstLine="566"/>
        <w:jc w:val="both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задача:</w:t>
      </w:r>
      <w:r>
        <w:rPr>
          <w:i/>
          <w:spacing w:val="1"/>
        </w:rPr>
        <w:t xml:space="preserve"> </w:t>
      </w:r>
      <w:r>
        <w:t>беспечение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обучающихся в образовательном пространстве школы, 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макро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</w:t>
      </w:r>
      <w:r>
        <w:rPr>
          <w:spacing w:val="1"/>
        </w:rPr>
        <w:t xml:space="preserve"> </w:t>
      </w:r>
      <w:r>
        <w:t>коммуникаций,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понимания</w:t>
      </w:r>
      <w:r>
        <w:rPr>
          <w:spacing w:val="31"/>
        </w:rPr>
        <w:t xml:space="preserve"> </w:t>
      </w:r>
      <w:r>
        <w:t>зон личного</w:t>
      </w:r>
      <w:r>
        <w:rPr>
          <w:spacing w:val="57"/>
        </w:rPr>
        <w:t xml:space="preserve"> </w:t>
      </w:r>
      <w:r>
        <w:t>влияния</w:t>
      </w:r>
      <w:r>
        <w:rPr>
          <w:spacing w:val="58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уклад</w:t>
      </w:r>
      <w:r>
        <w:rPr>
          <w:spacing w:val="57"/>
        </w:rPr>
        <w:t xml:space="preserve"> </w:t>
      </w:r>
      <w:r>
        <w:t>школьной</w:t>
      </w:r>
      <w:r>
        <w:rPr>
          <w:spacing w:val="68"/>
        </w:rPr>
        <w:t xml:space="preserve"> </w:t>
      </w:r>
      <w:r>
        <w:t>жизни.</w:t>
      </w:r>
    </w:p>
    <w:p w:rsidR="00B34ED6" w:rsidRDefault="006C4893">
      <w:pPr>
        <w:pStyle w:val="a3"/>
        <w:ind w:right="538" w:firstLine="566"/>
        <w:jc w:val="both"/>
      </w:pPr>
      <w:r>
        <w:rPr>
          <w:i/>
        </w:rPr>
        <w:t xml:space="preserve">Основные организационные формы: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 Российского движения школьников и Юнармейских отрядов;</w:t>
      </w:r>
      <w:r>
        <w:rPr>
          <w:spacing w:val="-67"/>
        </w:rPr>
        <w:t xml:space="preserve"> </w:t>
      </w:r>
      <w:r>
        <w:t>волонтерских,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облегчения</w:t>
      </w:r>
      <w:r>
        <w:rPr>
          <w:spacing w:val="7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 информации и получения обратной связи от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инициирующего</w:t>
      </w:r>
      <w:r>
        <w:rPr>
          <w:spacing w:val="1"/>
        </w:rPr>
        <w:t xml:space="preserve"> </w:t>
      </w:r>
      <w:r>
        <w:t>и организующего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личностно 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 xml:space="preserve">школьников событий (соревнований, </w:t>
      </w:r>
      <w:r>
        <w:t>конкурсов, фестивалей, капустников,</w:t>
      </w:r>
      <w:r>
        <w:rPr>
          <w:spacing w:val="1"/>
        </w:rPr>
        <w:t xml:space="preserve"> </w:t>
      </w:r>
      <w:r>
        <w:rPr>
          <w:spacing w:val="-1"/>
        </w:rPr>
        <w:t>флешмобов);</w:t>
      </w:r>
      <w:r>
        <w:t xml:space="preserve"> </w:t>
      </w:r>
      <w:r>
        <w:rPr>
          <w:spacing w:val="-1"/>
        </w:rPr>
        <w:t xml:space="preserve">творческих </w:t>
      </w:r>
      <w:r>
        <w:t>советов, отвечающих за проведение тех или иных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авторитетных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конфликтных ситуаций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т.п.</w:t>
      </w:r>
    </w:p>
    <w:p w:rsidR="00B34ED6" w:rsidRDefault="00B34ED6">
      <w:pPr>
        <w:pStyle w:val="a3"/>
        <w:spacing w:before="3"/>
        <w:ind w:left="0"/>
        <w:rPr>
          <w:sz w:val="35"/>
        </w:rPr>
      </w:pPr>
    </w:p>
    <w:p w:rsidR="00B34ED6" w:rsidRDefault="006C4893">
      <w:pPr>
        <w:spacing w:line="322" w:lineRule="exact"/>
        <w:ind w:left="1388"/>
        <w:jc w:val="both"/>
        <w:rPr>
          <w:sz w:val="28"/>
        </w:rPr>
      </w:pPr>
      <w:bookmarkStart w:id="2" w:name="_bookmark2"/>
      <w:bookmarkEnd w:id="2"/>
      <w:r>
        <w:rPr>
          <w:b/>
          <w:sz w:val="28"/>
        </w:rPr>
        <w:t xml:space="preserve">Принципы   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 xml:space="preserve">организации   </w:t>
      </w:r>
      <w:r>
        <w:rPr>
          <w:b/>
          <w:spacing w:val="23"/>
          <w:sz w:val="28"/>
        </w:rPr>
        <w:t xml:space="preserve"> </w:t>
      </w:r>
      <w:r>
        <w:rPr>
          <w:sz w:val="28"/>
        </w:rPr>
        <w:t xml:space="preserve">внеурочной   </w:t>
      </w:r>
      <w:r>
        <w:rPr>
          <w:spacing w:val="24"/>
          <w:sz w:val="28"/>
        </w:rPr>
        <w:t xml:space="preserve"> </w:t>
      </w:r>
      <w:r>
        <w:rPr>
          <w:sz w:val="28"/>
        </w:rPr>
        <w:t xml:space="preserve">деятельности 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в   </w:t>
      </w:r>
      <w:r>
        <w:rPr>
          <w:spacing w:val="22"/>
          <w:sz w:val="28"/>
        </w:rPr>
        <w:t xml:space="preserve"> </w:t>
      </w:r>
      <w:r>
        <w:rPr>
          <w:sz w:val="28"/>
        </w:rPr>
        <w:t>МБОУ</w:t>
      </w:r>
    </w:p>
    <w:p w:rsidR="00B34ED6" w:rsidRDefault="006C4893">
      <w:pPr>
        <w:pStyle w:val="a3"/>
        <w:jc w:val="both"/>
      </w:pPr>
      <w:r>
        <w:t>«Средняя</w:t>
      </w:r>
      <w:r>
        <w:rPr>
          <w:spacing w:val="-2"/>
        </w:rPr>
        <w:t xml:space="preserve"> </w:t>
      </w:r>
      <w:r>
        <w:t>общеобразовательная</w:t>
      </w:r>
      <w:r>
        <w:rPr>
          <w:spacing w:val="-2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№1»</w:t>
      </w:r>
      <w:r>
        <w:rPr>
          <w:spacing w:val="-4"/>
        </w:rPr>
        <w:t xml:space="preserve"> </w:t>
      </w:r>
      <w:r>
        <w:t>ЕМР</w:t>
      </w:r>
      <w:r>
        <w:rPr>
          <w:spacing w:val="-1"/>
        </w:rPr>
        <w:t xml:space="preserve"> </w:t>
      </w:r>
      <w:r>
        <w:t>РТ: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2434"/>
          <w:tab w:val="left" w:pos="2435"/>
        </w:tabs>
        <w:ind w:right="539" w:firstLine="566"/>
        <w:rPr>
          <w:sz w:val="24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(поможет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глазах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уменьшит</w:t>
      </w:r>
      <w:r>
        <w:rPr>
          <w:spacing w:val="1"/>
          <w:sz w:val="28"/>
        </w:rPr>
        <w:t xml:space="preserve"> </w:t>
      </w:r>
      <w:r>
        <w:rPr>
          <w:sz w:val="28"/>
        </w:rPr>
        <w:t>риск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нежелательные,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антисоциальные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виды деятельности);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30"/>
        </w:tabs>
        <w:spacing w:before="1"/>
        <w:ind w:right="538" w:firstLine="566"/>
        <w:rPr>
          <w:sz w:val="24"/>
        </w:rPr>
      </w:pP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(помогает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взрослеть,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инфантильность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развивая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ответственность);</w:t>
      </w:r>
    </w:p>
    <w:p w:rsidR="00B34ED6" w:rsidRDefault="006C4893">
      <w:pPr>
        <w:pStyle w:val="a3"/>
        <w:ind w:right="540" w:firstLine="566"/>
        <w:jc w:val="both"/>
      </w:pPr>
      <w:r>
        <w:t>-доверие (поможет ему сплотить вокруг себя детей и стать для 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просьбы</w:t>
      </w:r>
      <w:r>
        <w:rPr>
          <w:spacing w:val="48"/>
        </w:rPr>
        <w:t xml:space="preserve"> </w:t>
      </w:r>
      <w:r>
        <w:t>воспринимаются</w:t>
      </w:r>
      <w:r>
        <w:rPr>
          <w:spacing w:val="48"/>
        </w:rPr>
        <w:t xml:space="preserve"> </w:t>
      </w:r>
      <w:r>
        <w:t>позитивнее,</w:t>
      </w:r>
      <w:r>
        <w:rPr>
          <w:spacing w:val="48"/>
        </w:rPr>
        <w:t xml:space="preserve"> </w:t>
      </w:r>
      <w:r>
        <w:t>чье</w:t>
      </w:r>
      <w:r>
        <w:rPr>
          <w:spacing w:val="43"/>
        </w:rPr>
        <w:t xml:space="preserve"> </w:t>
      </w:r>
      <w:r>
        <w:t>поведение</w:t>
      </w:r>
      <w:r>
        <w:rPr>
          <w:spacing w:val="46"/>
        </w:rPr>
        <w:t xml:space="preserve"> </w:t>
      </w:r>
      <w:r>
        <w:t>и</w:t>
      </w:r>
    </w:p>
    <w:p w:rsidR="00B34ED6" w:rsidRDefault="00646326" w:rsidP="00646326">
      <w:pPr>
        <w:jc w:val="both"/>
      </w:pPr>
      <w:r>
        <w:t xml:space="preserve"> </w:t>
      </w:r>
      <w:r w:rsidR="006C4893">
        <w:t>жизненные принципы охотнее воспринимаются ими в качестве образцов</w:t>
      </w:r>
      <w:r w:rsidR="006C4893">
        <w:rPr>
          <w:spacing w:val="1"/>
        </w:rPr>
        <w:t xml:space="preserve"> </w:t>
      </w:r>
      <w:r w:rsidR="006C4893">
        <w:t>для</w:t>
      </w:r>
      <w:r w:rsidR="006C4893">
        <w:rPr>
          <w:spacing w:val="-1"/>
        </w:rPr>
        <w:t xml:space="preserve"> </w:t>
      </w:r>
      <w:r w:rsidR="006C4893">
        <w:t>подражания);</w:t>
      </w:r>
    </w:p>
    <w:p w:rsidR="00B34ED6" w:rsidRDefault="006C4893">
      <w:pPr>
        <w:pStyle w:val="a4"/>
        <w:numPr>
          <w:ilvl w:val="0"/>
          <w:numId w:val="2"/>
        </w:numPr>
        <w:tabs>
          <w:tab w:val="left" w:pos="1530"/>
        </w:tabs>
        <w:ind w:right="539" w:firstLine="566"/>
        <w:rPr>
          <w:sz w:val="24"/>
        </w:rPr>
      </w:pPr>
      <w:r>
        <w:rPr>
          <w:sz w:val="28"/>
        </w:rPr>
        <w:t>неназидательность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преподноситься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назиданий,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71"/>
          <w:sz w:val="28"/>
        </w:rPr>
        <w:t xml:space="preserve"> </w:t>
      </w:r>
      <w:r>
        <w:rPr>
          <w:sz w:val="28"/>
        </w:rPr>
        <w:t>дать</w:t>
      </w:r>
      <w:r>
        <w:rPr>
          <w:spacing w:val="7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 делать выводы из увиденного и услышанного на занятиях: спорить,</w:t>
      </w:r>
      <w:r>
        <w:rPr>
          <w:spacing w:val="-67"/>
          <w:sz w:val="28"/>
        </w:rPr>
        <w:t xml:space="preserve"> </w:t>
      </w:r>
      <w:r>
        <w:rPr>
          <w:sz w:val="28"/>
        </w:rPr>
        <w:t>доказывать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мнения других).</w:t>
      </w:r>
    </w:p>
    <w:p w:rsidR="00B34ED6" w:rsidRDefault="00B34ED6">
      <w:pPr>
        <w:pStyle w:val="a3"/>
        <w:spacing w:before="10"/>
        <w:ind w:left="0"/>
        <w:rPr>
          <w:sz w:val="37"/>
        </w:rPr>
      </w:pPr>
    </w:p>
    <w:p w:rsidR="00B34ED6" w:rsidRDefault="006C4893">
      <w:pPr>
        <w:pStyle w:val="1"/>
        <w:ind w:left="3894"/>
        <w:jc w:val="left"/>
      </w:pPr>
      <w:bookmarkStart w:id="3" w:name="_TOC_250000"/>
      <w:r>
        <w:t>Формы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bookmarkEnd w:id="3"/>
      <w:r>
        <w:t>деятельности</w:t>
      </w:r>
    </w:p>
    <w:p w:rsidR="00B34ED6" w:rsidRDefault="00B34ED6">
      <w:pPr>
        <w:pStyle w:val="a3"/>
        <w:spacing w:before="6"/>
        <w:ind w:left="0"/>
        <w:rPr>
          <w:b/>
          <w:sz w:val="27"/>
        </w:rPr>
      </w:pPr>
    </w:p>
    <w:p w:rsidR="00B34ED6" w:rsidRDefault="006C4893">
      <w:pPr>
        <w:pStyle w:val="a3"/>
        <w:ind w:right="541" w:firstLine="566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 учебно-познавательной</w:t>
      </w:r>
      <w:r>
        <w:rPr>
          <w:spacing w:val="-4"/>
        </w:rPr>
        <w:t xml:space="preserve"> </w:t>
      </w:r>
      <w:r>
        <w:t>деятельности.</w:t>
      </w:r>
    </w:p>
    <w:p w:rsidR="00B34ED6" w:rsidRDefault="006C4893">
      <w:pPr>
        <w:pStyle w:val="a3"/>
        <w:ind w:right="537" w:firstLine="566"/>
        <w:jc w:val="both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 на реализацию различных форм ее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КВНов,</w:t>
      </w:r>
      <w:r>
        <w:rPr>
          <w:spacing w:val="71"/>
        </w:rPr>
        <w:t xml:space="preserve"> </w:t>
      </w:r>
      <w:r>
        <w:t>олимпиад,</w:t>
      </w:r>
      <w:r>
        <w:rPr>
          <w:spacing w:val="71"/>
        </w:rPr>
        <w:t xml:space="preserve"> </w:t>
      </w:r>
      <w:r>
        <w:t>поисковых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марафонов,</w:t>
      </w:r>
      <w:r>
        <w:rPr>
          <w:spacing w:val="1"/>
        </w:rPr>
        <w:t xml:space="preserve"> </w:t>
      </w:r>
      <w:r>
        <w:t>соревнований, спортивных игр, туристического слета, отчетных концертов,</w:t>
      </w:r>
      <w:r>
        <w:rPr>
          <w:spacing w:val="-67"/>
        </w:rPr>
        <w:t xml:space="preserve"> </w:t>
      </w:r>
      <w:r>
        <w:t>конкурсов, выставок, культпоходов в театры, музеи, филармонию, встреч с</w:t>
      </w:r>
      <w:r>
        <w:rPr>
          <w:spacing w:val="-67"/>
        </w:rPr>
        <w:t xml:space="preserve"> </w:t>
      </w:r>
      <w:r>
        <w:t>ветеранами</w:t>
      </w:r>
      <w:r>
        <w:rPr>
          <w:spacing w:val="-1"/>
        </w:rPr>
        <w:t xml:space="preserve"> </w:t>
      </w:r>
      <w:r>
        <w:t>и т.д.</w:t>
      </w:r>
    </w:p>
    <w:p w:rsidR="00B34ED6" w:rsidRDefault="006C4893">
      <w:pPr>
        <w:pStyle w:val="a3"/>
        <w:spacing w:before="1"/>
        <w:ind w:right="539" w:firstLine="566"/>
        <w:jc w:val="both"/>
      </w:pPr>
      <w:r>
        <w:t>Формирование групп обучающихся, желающих освоить те или иные</w:t>
      </w:r>
      <w:r>
        <w:rPr>
          <w:spacing w:val="1"/>
        </w:rPr>
        <w:t xml:space="preserve"> </w:t>
      </w:r>
      <w:r>
        <w:t>программы, происходит перед началом учебного года по согласованию 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допускается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70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параллели.</w:t>
      </w:r>
    </w:p>
    <w:p w:rsidR="00B34ED6" w:rsidRDefault="006C4893">
      <w:pPr>
        <w:pStyle w:val="a3"/>
        <w:spacing w:before="1"/>
        <w:ind w:right="538" w:firstLine="566"/>
        <w:jc w:val="both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спортивным залом со спортивным инвентарем для школьников, игровой</w:t>
      </w:r>
      <w:r>
        <w:rPr>
          <w:spacing w:val="1"/>
        </w:rPr>
        <w:t xml:space="preserve"> </w:t>
      </w:r>
      <w:r>
        <w:t>площадкой,</w:t>
      </w:r>
      <w:r>
        <w:rPr>
          <w:spacing w:val="1"/>
        </w:rPr>
        <w:t xml:space="preserve"> </w:t>
      </w:r>
      <w:r>
        <w:t>школьным</w:t>
      </w:r>
      <w:r>
        <w:rPr>
          <w:spacing w:val="1"/>
        </w:rPr>
        <w:t xml:space="preserve"> </w:t>
      </w:r>
      <w:r>
        <w:t>музеем,</w:t>
      </w:r>
      <w:r>
        <w:rPr>
          <w:spacing w:val="1"/>
        </w:rPr>
        <w:t xml:space="preserve"> </w:t>
      </w:r>
      <w:r>
        <w:t>актовым</w:t>
      </w:r>
      <w:r>
        <w:rPr>
          <w:spacing w:val="1"/>
        </w:rPr>
        <w:t xml:space="preserve"> </w:t>
      </w:r>
      <w:r>
        <w:t>залом,</w:t>
      </w:r>
      <w:r>
        <w:rPr>
          <w:spacing w:val="1"/>
        </w:rPr>
        <w:t xml:space="preserve"> </w:t>
      </w:r>
      <w:r>
        <w:t>залом</w:t>
      </w:r>
      <w:r>
        <w:rPr>
          <w:spacing w:val="1"/>
        </w:rPr>
        <w:t xml:space="preserve"> </w:t>
      </w:r>
      <w:r>
        <w:t>хореографии,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кабинетом,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кабинетами,</w:t>
      </w:r>
      <w:r>
        <w:rPr>
          <w:spacing w:val="1"/>
        </w:rPr>
        <w:t xml:space="preserve"> </w:t>
      </w:r>
      <w:r>
        <w:t>оборудованными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-67"/>
        </w:rPr>
        <w:t xml:space="preserve"> </w:t>
      </w:r>
      <w:r>
        <w:t>досками.</w:t>
      </w:r>
    </w:p>
    <w:p w:rsidR="00B34ED6" w:rsidRDefault="00B34ED6">
      <w:pPr>
        <w:pStyle w:val="a3"/>
        <w:spacing w:before="4"/>
        <w:ind w:left="0"/>
      </w:pPr>
    </w:p>
    <w:p w:rsidR="00B34ED6" w:rsidRDefault="006C4893">
      <w:pPr>
        <w:pStyle w:val="1"/>
        <w:spacing w:before="1" w:line="320" w:lineRule="exact"/>
        <w:ind w:left="2396"/>
      </w:pPr>
      <w:r>
        <w:t>Ожидаемые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ind w:right="540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ind w:right="540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 об устройстве общества, о социально одобряемых и неодобряемых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формах поведения в обществе и т.п.), понимания социальной реальности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ind w:right="54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семья,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труд,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культура),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реальности в</w:t>
      </w:r>
      <w:r>
        <w:rPr>
          <w:spacing w:val="-4"/>
          <w:sz w:val="28"/>
        </w:rPr>
        <w:t xml:space="preserve"> </w:t>
      </w:r>
      <w:r>
        <w:rPr>
          <w:sz w:val="28"/>
        </w:rPr>
        <w:t>целом;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spacing w:before="66"/>
        <w:ind w:left="1530"/>
        <w:jc w:val="left"/>
        <w:rPr>
          <w:sz w:val="28"/>
        </w:rPr>
      </w:pPr>
      <w:r>
        <w:rPr>
          <w:sz w:val="28"/>
        </w:rPr>
        <w:t>воспитание</w:t>
      </w:r>
      <w:r>
        <w:rPr>
          <w:spacing w:val="-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0"/>
          <w:sz w:val="28"/>
        </w:rPr>
        <w:t xml:space="preserve"> </w:t>
      </w:r>
      <w:r>
        <w:rPr>
          <w:sz w:val="28"/>
        </w:rPr>
        <w:t>городу;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  <w:tab w:val="left" w:pos="3095"/>
          <w:tab w:val="left" w:pos="4916"/>
          <w:tab w:val="left" w:pos="5946"/>
          <w:tab w:val="left" w:pos="8395"/>
        </w:tabs>
        <w:spacing w:before="2"/>
        <w:ind w:right="543" w:firstLine="566"/>
        <w:jc w:val="left"/>
        <w:rPr>
          <w:sz w:val="28"/>
        </w:rPr>
      </w:pPr>
      <w:r>
        <w:rPr>
          <w:sz w:val="28"/>
        </w:rPr>
        <w:t>получение</w:t>
      </w:r>
      <w:r>
        <w:rPr>
          <w:sz w:val="28"/>
        </w:rPr>
        <w:tab/>
        <w:t>школьником</w:t>
      </w:r>
      <w:r>
        <w:rPr>
          <w:sz w:val="28"/>
        </w:rPr>
        <w:tab/>
        <w:t>опыта</w:t>
      </w:r>
      <w:r>
        <w:rPr>
          <w:sz w:val="28"/>
        </w:rPr>
        <w:tab/>
        <w:t>самостоятельного</w:t>
      </w:r>
      <w:r>
        <w:rPr>
          <w:sz w:val="28"/>
        </w:rPr>
        <w:tab/>
      </w:r>
      <w:r>
        <w:rPr>
          <w:spacing w:val="-1"/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  <w:tab w:val="left" w:pos="3654"/>
          <w:tab w:val="left" w:pos="6486"/>
        </w:tabs>
        <w:ind w:right="1067" w:firstLine="566"/>
        <w:jc w:val="left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коммуникативной,</w:t>
      </w:r>
      <w:r>
        <w:rPr>
          <w:sz w:val="28"/>
        </w:rPr>
        <w:tab/>
        <w:t>этической,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гражданскойкомпетентности школьников;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42"/>
        </w:tabs>
        <w:spacing w:line="321" w:lineRule="exact"/>
        <w:ind w:left="1542" w:hanging="154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числа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охваченных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организованным</w:t>
      </w:r>
      <w:r>
        <w:rPr>
          <w:spacing w:val="-7"/>
          <w:sz w:val="28"/>
        </w:rPr>
        <w:t xml:space="preserve"> </w:t>
      </w:r>
      <w:r>
        <w:rPr>
          <w:sz w:val="28"/>
        </w:rPr>
        <w:t>досугом;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42"/>
        </w:tabs>
        <w:ind w:left="1542" w:hanging="154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spacing w:before="2"/>
        <w:ind w:right="539" w:firstLine="566"/>
        <w:rPr>
          <w:sz w:val="28"/>
        </w:rPr>
      </w:pPr>
      <w:r>
        <w:rPr>
          <w:sz w:val="28"/>
        </w:rPr>
        <w:t>формирование чувства гражданственности и патриотизма, 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B34ED6" w:rsidRDefault="006C4893">
      <w:pPr>
        <w:pStyle w:val="a4"/>
        <w:numPr>
          <w:ilvl w:val="0"/>
          <w:numId w:val="1"/>
        </w:numPr>
        <w:tabs>
          <w:tab w:val="left" w:pos="1530"/>
        </w:tabs>
        <w:ind w:right="539" w:firstLine="566"/>
        <w:rPr>
          <w:sz w:val="28"/>
        </w:rPr>
      </w:pPr>
      <w:r>
        <w:rPr>
          <w:sz w:val="28"/>
        </w:rPr>
        <w:t>реализация,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конечном</w:t>
      </w:r>
      <w:r>
        <w:rPr>
          <w:spacing w:val="1"/>
          <w:sz w:val="28"/>
        </w:rPr>
        <w:t xml:space="preserve"> </w:t>
      </w:r>
      <w:r>
        <w:rPr>
          <w:sz w:val="28"/>
        </w:rPr>
        <w:t>счете,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 учащимися необходимого для жизни в обществе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ценностей.</w:t>
      </w:r>
    </w:p>
    <w:p w:rsidR="00B34ED6" w:rsidRDefault="00B34ED6">
      <w:pPr>
        <w:jc w:val="both"/>
        <w:rPr>
          <w:sz w:val="28"/>
        </w:rPr>
        <w:sectPr w:rsidR="00B34ED6">
          <w:footerReference w:type="default" r:id="rId11"/>
          <w:pgSz w:w="11900" w:h="16820"/>
          <w:pgMar w:top="1040" w:right="580" w:bottom="920" w:left="880" w:header="0" w:footer="650" w:gutter="0"/>
          <w:cols w:space="720"/>
        </w:sectPr>
      </w:pPr>
    </w:p>
    <w:p w:rsidR="00B34ED6" w:rsidRDefault="006C4893">
      <w:pPr>
        <w:pStyle w:val="1"/>
        <w:spacing w:before="71"/>
        <w:ind w:left="1539"/>
        <w:jc w:val="left"/>
      </w:pPr>
      <w:r>
        <w:t>План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B34ED6" w:rsidRDefault="00B34ED6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1"/>
        <w:gridCol w:w="853"/>
        <w:gridCol w:w="709"/>
        <w:gridCol w:w="709"/>
      </w:tblGrid>
      <w:tr w:rsidR="00B34ED6">
        <w:trPr>
          <w:trHeight w:val="827"/>
        </w:trPr>
        <w:tc>
          <w:tcPr>
            <w:tcW w:w="2979" w:type="dxa"/>
          </w:tcPr>
          <w:p w:rsidR="00B34ED6" w:rsidRDefault="006C4893">
            <w:pPr>
              <w:pStyle w:val="TableParagraph"/>
              <w:spacing w:line="276" w:lineRule="exact"/>
              <w:ind w:left="614" w:right="88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260" w:type="dxa"/>
          </w:tcPr>
          <w:p w:rsidR="00B34ED6" w:rsidRDefault="006C4893">
            <w:pPr>
              <w:pStyle w:val="TableParagraph"/>
              <w:spacing w:line="273" w:lineRule="exact"/>
              <w:ind w:left="100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73" w:lineRule="exact"/>
              <w:ind w:left="27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6C4893">
            <w:pPr>
              <w:pStyle w:val="TableParagraph"/>
              <w:spacing w:line="273" w:lineRule="exact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73" w:lineRule="exact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73" w:lineRule="exact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B34ED6">
        <w:trPr>
          <w:trHeight w:val="275"/>
        </w:trPr>
        <w:tc>
          <w:tcPr>
            <w:tcW w:w="9361" w:type="dxa"/>
            <w:gridSpan w:val="6"/>
          </w:tcPr>
          <w:p w:rsidR="00B34ED6" w:rsidRDefault="006C4893">
            <w:pPr>
              <w:pStyle w:val="TableParagraph"/>
              <w:spacing w:line="256" w:lineRule="exact"/>
              <w:ind w:left="2201" w:right="23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B34ED6">
        <w:trPr>
          <w:trHeight w:val="1931"/>
        </w:trPr>
        <w:tc>
          <w:tcPr>
            <w:tcW w:w="2979" w:type="dxa"/>
          </w:tcPr>
          <w:p w:rsidR="00B34ED6" w:rsidRDefault="006C4893">
            <w:pPr>
              <w:pStyle w:val="TableParagraph"/>
              <w:ind w:left="139" w:right="983" w:firstLine="33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</w:p>
          <w:p w:rsidR="00B34ED6" w:rsidRDefault="006C4893">
            <w:pPr>
              <w:pStyle w:val="TableParagraph"/>
              <w:ind w:left="139"/>
              <w:rPr>
                <w:sz w:val="24"/>
              </w:rPr>
            </w:pPr>
            <w:r>
              <w:rPr>
                <w:spacing w:val="-1"/>
                <w:sz w:val="24"/>
              </w:rPr>
              <w:t>занятияпатриотической,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B34ED6" w:rsidRDefault="006C4893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3260" w:type="dxa"/>
          </w:tcPr>
          <w:p w:rsidR="00B34ED6" w:rsidRDefault="006C4893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>
        <w:trPr>
          <w:trHeight w:val="1380"/>
        </w:trPr>
        <w:tc>
          <w:tcPr>
            <w:tcW w:w="2979" w:type="dxa"/>
          </w:tcPr>
          <w:p w:rsidR="00B34ED6" w:rsidRDefault="006C4893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34ED6" w:rsidRDefault="006C4893">
            <w:pPr>
              <w:pStyle w:val="TableParagraph"/>
              <w:ind w:left="139" w:right="108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:rsidR="00B34ED6" w:rsidRDefault="006C4893">
            <w:pPr>
              <w:pStyle w:val="TableParagraph"/>
              <w:spacing w:line="270" w:lineRule="atLeast"/>
              <w:ind w:left="172" w:right="1358" w:hanging="34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0" w:type="dxa"/>
          </w:tcPr>
          <w:p w:rsidR="00B34ED6" w:rsidRDefault="006C48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 w:rsidR="00112250">
              <w:rPr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>
        <w:trPr>
          <w:trHeight w:val="1655"/>
        </w:trPr>
        <w:tc>
          <w:tcPr>
            <w:tcW w:w="2979" w:type="dxa"/>
          </w:tcPr>
          <w:p w:rsidR="00B34ED6" w:rsidRDefault="006C4893">
            <w:pPr>
              <w:pStyle w:val="TableParagraph"/>
              <w:ind w:left="139" w:right="393" w:firstLine="33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4ED6" w:rsidRDefault="006C4893">
            <w:pPr>
              <w:pStyle w:val="TableParagraph"/>
              <w:spacing w:line="270" w:lineRule="atLeast"/>
              <w:ind w:left="139" w:right="1391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0" w:type="dxa"/>
          </w:tcPr>
          <w:p w:rsidR="00B34ED6" w:rsidRDefault="006C4893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6C4893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68" w:lineRule="exact"/>
              <w:ind w:left="1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>
        <w:trPr>
          <w:trHeight w:val="277"/>
        </w:trPr>
        <w:tc>
          <w:tcPr>
            <w:tcW w:w="9361" w:type="dxa"/>
            <w:gridSpan w:val="6"/>
          </w:tcPr>
          <w:p w:rsidR="00B34ED6" w:rsidRDefault="006C4893">
            <w:pPr>
              <w:pStyle w:val="TableParagraph"/>
              <w:spacing w:line="258" w:lineRule="exact"/>
              <w:ind w:left="2098" w:right="23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B34ED6">
        <w:trPr>
          <w:trHeight w:val="1380"/>
        </w:trPr>
        <w:tc>
          <w:tcPr>
            <w:tcW w:w="2979" w:type="dxa"/>
            <w:vMerge w:val="restart"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B34ED6" w:rsidRPr="007E2364" w:rsidRDefault="007E2364">
            <w:pPr>
              <w:pStyle w:val="TableParagraph"/>
              <w:spacing w:line="270" w:lineRule="atLeast"/>
              <w:ind w:left="-3" w:right="-26"/>
              <w:rPr>
                <w:b/>
                <w:sz w:val="24"/>
              </w:rPr>
            </w:pPr>
            <w:r w:rsidRPr="007E2364">
              <w:rPr>
                <w:b/>
                <w:sz w:val="24"/>
              </w:rPr>
              <w:t>«Хочу всё знать»</w:t>
            </w:r>
            <w:r w:rsidR="00C94B14">
              <w:t xml:space="preserve">  Занятия </w:t>
            </w:r>
            <w:r w:rsidR="00C94B14" w:rsidRPr="00C94B14">
              <w:rPr>
                <w:b/>
                <w:sz w:val="24"/>
              </w:rPr>
              <w:t>«Учи ру»</w:t>
            </w:r>
          </w:p>
        </w:tc>
        <w:tc>
          <w:tcPr>
            <w:tcW w:w="851" w:type="dxa"/>
          </w:tcPr>
          <w:p w:rsidR="00B34ED6" w:rsidRDefault="00C94B14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C94B14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 w:rsidP="0098158C">
            <w:pPr>
              <w:pStyle w:val="TableParagraph"/>
              <w:spacing w:line="268" w:lineRule="exact"/>
              <w:ind w:left="1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C94B14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>
        <w:trPr>
          <w:trHeight w:val="551"/>
        </w:trPr>
        <w:tc>
          <w:tcPr>
            <w:tcW w:w="2979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B34ED6" w:rsidRPr="007E2364" w:rsidRDefault="007E2364">
            <w:pPr>
              <w:pStyle w:val="TableParagraph"/>
              <w:spacing w:line="264" w:lineRule="exact"/>
              <w:ind w:left="105"/>
              <w:rPr>
                <w:b/>
                <w:sz w:val="24"/>
              </w:rPr>
            </w:pPr>
            <w:r w:rsidRPr="007E2364">
              <w:rPr>
                <w:b/>
                <w:sz w:val="24"/>
              </w:rPr>
              <w:t>«Я познаю мир»</w:t>
            </w:r>
          </w:p>
        </w:tc>
        <w:tc>
          <w:tcPr>
            <w:tcW w:w="851" w:type="dxa"/>
          </w:tcPr>
          <w:p w:rsidR="00B34ED6" w:rsidRDefault="00C94B14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C94B14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16E6D" w:rsidP="0098158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C4893" w:rsidP="0098158C">
            <w:pPr>
              <w:pStyle w:val="TableParagraph"/>
              <w:spacing w:line="268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>
        <w:trPr>
          <w:trHeight w:val="275"/>
        </w:trPr>
        <w:tc>
          <w:tcPr>
            <w:tcW w:w="2979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B34ED6" w:rsidRPr="007E2364" w:rsidRDefault="007E2364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 w:rsidRPr="007E2364">
              <w:rPr>
                <w:b/>
                <w:sz w:val="24"/>
                <w:lang w:val="tt-RU"/>
              </w:rPr>
              <w:t xml:space="preserve">“Этикет путь к успеху </w:t>
            </w:r>
            <w:r w:rsidRPr="007E2364">
              <w:rPr>
                <w:b/>
                <w:sz w:val="24"/>
              </w:rPr>
              <w:t>»</w:t>
            </w:r>
          </w:p>
        </w:tc>
        <w:tc>
          <w:tcPr>
            <w:tcW w:w="851" w:type="dxa"/>
          </w:tcPr>
          <w:p w:rsidR="00B34ED6" w:rsidRDefault="00C94B14" w:rsidP="0098158C">
            <w:pPr>
              <w:pStyle w:val="TableParagraph"/>
              <w:spacing w:line="256" w:lineRule="exact"/>
              <w:ind w:left="2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616E6D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34ED6">
        <w:trPr>
          <w:trHeight w:val="275"/>
        </w:trPr>
        <w:tc>
          <w:tcPr>
            <w:tcW w:w="2979" w:type="dxa"/>
            <w:vMerge w:val="restart"/>
          </w:tcPr>
          <w:p w:rsidR="00B34ED6" w:rsidRDefault="006C4893">
            <w:pPr>
              <w:pStyle w:val="TableParagraph"/>
              <w:ind w:left="139" w:right="98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развитии</w:t>
            </w:r>
          </w:p>
          <w:p w:rsidR="00B34ED6" w:rsidRDefault="006C4893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260" w:type="dxa"/>
          </w:tcPr>
          <w:p w:rsidR="00B34ED6" w:rsidRDefault="006C4893" w:rsidP="00DB7F1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Ша</w:t>
            </w:r>
            <w:r w:rsidR="00DB7F10">
              <w:rPr>
                <w:sz w:val="24"/>
              </w:rPr>
              <w:t>шки</w:t>
            </w:r>
          </w:p>
        </w:tc>
        <w:tc>
          <w:tcPr>
            <w:tcW w:w="851" w:type="dxa"/>
          </w:tcPr>
          <w:p w:rsidR="00B34ED6" w:rsidRDefault="00DB7F10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3" w:type="dxa"/>
          </w:tcPr>
          <w:p w:rsidR="00B34ED6" w:rsidRDefault="00616E6D" w:rsidP="0098158C">
            <w:pPr>
              <w:pStyle w:val="TableParagraph"/>
              <w:spacing w:line="256" w:lineRule="exact"/>
              <w:ind w:left="2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B34ED6" w:rsidRDefault="00616E6D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616E6D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34ED6">
        <w:trPr>
          <w:trHeight w:val="275"/>
        </w:trPr>
        <w:tc>
          <w:tcPr>
            <w:tcW w:w="2979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B34ED6" w:rsidRPr="00C94B14" w:rsidRDefault="00C94B14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 w:rsidRPr="00C94B14">
              <w:rPr>
                <w:b/>
                <w:sz w:val="24"/>
              </w:rPr>
              <w:t xml:space="preserve">Подвижные игры </w:t>
            </w:r>
          </w:p>
        </w:tc>
        <w:tc>
          <w:tcPr>
            <w:tcW w:w="851" w:type="dxa"/>
          </w:tcPr>
          <w:p w:rsidR="00B34ED6" w:rsidRDefault="00DB7F10" w:rsidP="0098158C">
            <w:pPr>
              <w:pStyle w:val="TableParagraph"/>
              <w:spacing w:line="256" w:lineRule="exact"/>
              <w:ind w:left="2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616E6D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34ED6">
        <w:trPr>
          <w:trHeight w:val="767"/>
        </w:trPr>
        <w:tc>
          <w:tcPr>
            <w:tcW w:w="2979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B34ED6" w:rsidRDefault="00B34ED6" w:rsidP="0098158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53" w:type="dxa"/>
          </w:tcPr>
          <w:p w:rsidR="00B34ED6" w:rsidRDefault="00B34ED6" w:rsidP="0098158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B34ED6" w:rsidRDefault="00B34ED6" w:rsidP="0098158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B34ED6" w:rsidRDefault="00B34ED6" w:rsidP="0098158C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B34ED6">
        <w:trPr>
          <w:trHeight w:val="275"/>
        </w:trPr>
        <w:tc>
          <w:tcPr>
            <w:tcW w:w="2979" w:type="dxa"/>
          </w:tcPr>
          <w:p w:rsidR="00B34ED6" w:rsidRDefault="006C4893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260" w:type="dxa"/>
          </w:tcPr>
          <w:p w:rsidR="00B34ED6" w:rsidRDefault="006C489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851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3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C94B14" w:rsidP="0098158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6C4893" w:rsidP="0098158C">
            <w:pPr>
              <w:pStyle w:val="TableParagraph"/>
              <w:spacing w:line="256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B34ED6" w:rsidRDefault="00B34ED6">
      <w:pPr>
        <w:spacing w:line="256" w:lineRule="exact"/>
        <w:rPr>
          <w:sz w:val="24"/>
        </w:rPr>
        <w:sectPr w:rsidR="00B34ED6">
          <w:pgSz w:w="11900" w:h="16820"/>
          <w:pgMar w:top="1040" w:right="580" w:bottom="920" w:left="880" w:header="0" w:footer="650" w:gutter="0"/>
          <w:cols w:space="72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1"/>
        <w:gridCol w:w="853"/>
        <w:gridCol w:w="709"/>
        <w:gridCol w:w="709"/>
      </w:tblGrid>
      <w:tr w:rsidR="00B34ED6">
        <w:trPr>
          <w:trHeight w:val="277"/>
        </w:trPr>
        <w:tc>
          <w:tcPr>
            <w:tcW w:w="2979" w:type="dxa"/>
          </w:tcPr>
          <w:p w:rsidR="00B34ED6" w:rsidRDefault="006C4893">
            <w:pPr>
              <w:pStyle w:val="TableParagraph"/>
              <w:ind w:left="139" w:right="314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34ED6" w:rsidRDefault="006C4893">
            <w:pPr>
              <w:pStyle w:val="TableParagraph"/>
              <w:ind w:left="139" w:right="122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B34ED6" w:rsidRDefault="006C4893">
            <w:pPr>
              <w:pStyle w:val="TableParagraph"/>
              <w:ind w:left="139" w:right="195"/>
              <w:rPr>
                <w:sz w:val="24"/>
              </w:rPr>
            </w:pP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34ED6" w:rsidRDefault="006C4893">
            <w:pPr>
              <w:pStyle w:val="TableParagraph"/>
              <w:ind w:left="139" w:right="98"/>
              <w:rPr>
                <w:sz w:val="24"/>
              </w:rPr>
            </w:pPr>
            <w:r>
              <w:rPr>
                <w:sz w:val="24"/>
              </w:rPr>
              <w:t>обучающимися 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260" w:type="dxa"/>
          </w:tcPr>
          <w:p w:rsidR="00B34ED6" w:rsidRDefault="00C94B1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C94B14">
              <w:rPr>
                <w:b/>
                <w:sz w:val="24"/>
                <w:lang w:val="tt-RU"/>
              </w:rPr>
              <w:t>“Дорога добра</w:t>
            </w:r>
            <w:r>
              <w:rPr>
                <w:sz w:val="24"/>
                <w:lang w:val="tt-RU"/>
              </w:rPr>
              <w:t>” волонтеры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58" w:lineRule="exact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B34ED6" w:rsidRDefault="007E23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7E23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9" w:type="dxa"/>
          </w:tcPr>
          <w:p w:rsidR="00B34ED6" w:rsidRDefault="00616E6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34ED6">
        <w:trPr>
          <w:trHeight w:val="277"/>
        </w:trPr>
        <w:tc>
          <w:tcPr>
            <w:tcW w:w="6239" w:type="dxa"/>
            <w:gridSpan w:val="2"/>
          </w:tcPr>
          <w:p w:rsidR="00B34ED6" w:rsidRDefault="006C4893">
            <w:pPr>
              <w:pStyle w:val="TableParagraph"/>
              <w:spacing w:line="258" w:lineRule="exact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51" w:type="dxa"/>
          </w:tcPr>
          <w:p w:rsidR="00B34ED6" w:rsidRDefault="006C4893">
            <w:pPr>
              <w:pStyle w:val="TableParagraph"/>
              <w:spacing w:line="258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3" w:type="dxa"/>
          </w:tcPr>
          <w:p w:rsidR="00B34ED6" w:rsidRDefault="006C4893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</w:tcPr>
          <w:p w:rsidR="00B34ED6" w:rsidRDefault="006C4893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B34ED6" w:rsidRDefault="00B34ED6">
      <w:pPr>
        <w:spacing w:line="258" w:lineRule="exact"/>
        <w:rPr>
          <w:sz w:val="24"/>
        </w:rPr>
        <w:sectPr w:rsidR="00B34ED6">
          <w:pgSz w:w="11900" w:h="16820"/>
          <w:pgMar w:top="1120" w:right="580" w:bottom="840" w:left="880" w:header="0" w:footer="650" w:gutter="0"/>
          <w:cols w:space="720"/>
        </w:sectPr>
      </w:pPr>
    </w:p>
    <w:p w:rsidR="00B34ED6" w:rsidRDefault="006C4893" w:rsidP="009D6D39">
      <w:pPr>
        <w:spacing w:before="71"/>
        <w:ind w:left="1633"/>
        <w:rPr>
          <w:b/>
        </w:rPr>
      </w:pPr>
      <w:bookmarkStart w:id="4" w:name="_GoBack"/>
      <w:bookmarkEnd w:id="4"/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 w:rsidR="009D6D39">
        <w:rPr>
          <w:b/>
          <w:sz w:val="28"/>
        </w:rPr>
        <w:t xml:space="preserve">среднего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539"/>
        <w:gridCol w:w="2835"/>
        <w:gridCol w:w="568"/>
        <w:gridCol w:w="566"/>
        <w:gridCol w:w="566"/>
        <w:gridCol w:w="565"/>
        <w:gridCol w:w="569"/>
      </w:tblGrid>
      <w:tr w:rsidR="00B34ED6" w:rsidTr="0055466E">
        <w:trPr>
          <w:trHeight w:val="275"/>
        </w:trPr>
        <w:tc>
          <w:tcPr>
            <w:tcW w:w="10603" w:type="dxa"/>
            <w:gridSpan w:val="8"/>
          </w:tcPr>
          <w:p w:rsidR="00B34ED6" w:rsidRDefault="006C4893">
            <w:pPr>
              <w:pStyle w:val="TableParagraph"/>
              <w:spacing w:line="256" w:lineRule="exact"/>
              <w:ind w:left="2629" w:right="27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B34ED6" w:rsidTr="0055466E">
        <w:trPr>
          <w:trHeight w:val="1103"/>
        </w:trPr>
        <w:tc>
          <w:tcPr>
            <w:tcW w:w="4934" w:type="dxa"/>
            <w:gridSpan w:val="2"/>
          </w:tcPr>
          <w:p w:rsidR="00B34ED6" w:rsidRDefault="006C4893">
            <w:pPr>
              <w:pStyle w:val="TableParagraph"/>
              <w:ind w:left="139" w:right="230" w:firstLine="33"/>
              <w:rPr>
                <w:sz w:val="24"/>
              </w:rPr>
            </w:pPr>
            <w:r>
              <w:rPr>
                <w:sz w:val="24"/>
              </w:rPr>
              <w:t>Информационно- просветительские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занятияпатриотической, нравственной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B34ED6" w:rsidRDefault="006C4893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835" w:type="dxa"/>
          </w:tcPr>
          <w:p w:rsidR="00B34ED6" w:rsidRDefault="006C4893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827"/>
        </w:trPr>
        <w:tc>
          <w:tcPr>
            <w:tcW w:w="4934" w:type="dxa"/>
            <w:gridSpan w:val="2"/>
          </w:tcPr>
          <w:p w:rsidR="00B34ED6" w:rsidRDefault="006C4893">
            <w:pPr>
              <w:pStyle w:val="TableParagraph"/>
              <w:ind w:left="139" w:right="1287" w:firstLine="33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B34ED6" w:rsidRDefault="006C4893">
            <w:pPr>
              <w:pStyle w:val="TableParagraph"/>
              <w:spacing w:line="264" w:lineRule="exact"/>
              <w:ind w:left="17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835" w:type="dxa"/>
          </w:tcPr>
          <w:p w:rsidR="00B34ED6" w:rsidRDefault="006C4893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830"/>
        </w:trPr>
        <w:tc>
          <w:tcPr>
            <w:tcW w:w="4934" w:type="dxa"/>
            <w:gridSpan w:val="2"/>
          </w:tcPr>
          <w:p w:rsidR="00B34ED6" w:rsidRDefault="006C4893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</w:p>
          <w:p w:rsidR="00B34ED6" w:rsidRDefault="006C4893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потребностейобучающихся</w:t>
            </w:r>
          </w:p>
        </w:tc>
        <w:tc>
          <w:tcPr>
            <w:tcW w:w="2835" w:type="dxa"/>
          </w:tcPr>
          <w:p w:rsidR="00B34ED6" w:rsidRDefault="006C489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275"/>
        </w:trPr>
        <w:tc>
          <w:tcPr>
            <w:tcW w:w="10603" w:type="dxa"/>
            <w:gridSpan w:val="8"/>
          </w:tcPr>
          <w:p w:rsidR="00B34ED6" w:rsidRDefault="006C4893">
            <w:pPr>
              <w:pStyle w:val="TableParagraph"/>
              <w:spacing w:line="256" w:lineRule="exact"/>
              <w:ind w:left="2520" w:right="2791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B34ED6" w:rsidTr="0055466E">
        <w:trPr>
          <w:trHeight w:val="551"/>
        </w:trPr>
        <w:tc>
          <w:tcPr>
            <w:tcW w:w="4395" w:type="dxa"/>
            <w:vMerge w:val="restart"/>
          </w:tcPr>
          <w:p w:rsidR="00B34ED6" w:rsidRDefault="006C4893">
            <w:pPr>
              <w:pStyle w:val="TableParagraph"/>
              <w:ind w:left="139" w:right="98" w:firstLine="33"/>
              <w:rPr>
                <w:sz w:val="24"/>
              </w:rPr>
            </w:pPr>
            <w:r>
              <w:rPr>
                <w:sz w:val="24"/>
              </w:rPr>
              <w:t>Занятия, связанные среализацией 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 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потребностейобучающихся</w:t>
            </w: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B34ED6" w:rsidRDefault="006C489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6326" w:rsidTr="0055466E">
        <w:trPr>
          <w:trHeight w:val="551"/>
        </w:trPr>
        <w:tc>
          <w:tcPr>
            <w:tcW w:w="4395" w:type="dxa"/>
            <w:vMerge/>
          </w:tcPr>
          <w:p w:rsidR="00646326" w:rsidRDefault="00646326">
            <w:pPr>
              <w:pStyle w:val="TableParagraph"/>
              <w:ind w:left="139" w:right="98" w:firstLine="33"/>
              <w:rPr>
                <w:sz w:val="24"/>
              </w:rPr>
            </w:pPr>
          </w:p>
        </w:tc>
        <w:tc>
          <w:tcPr>
            <w:tcW w:w="3374" w:type="dxa"/>
            <w:gridSpan w:val="2"/>
          </w:tcPr>
          <w:p w:rsidR="00646326" w:rsidRPr="006A45E8" w:rsidRDefault="006A45E8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 w:rsidRPr="006A45E8">
              <w:rPr>
                <w:b/>
                <w:sz w:val="24"/>
              </w:rPr>
              <w:t>«Добро пожаловать в Великобританию»</w:t>
            </w:r>
          </w:p>
        </w:tc>
        <w:tc>
          <w:tcPr>
            <w:tcW w:w="568" w:type="dxa"/>
          </w:tcPr>
          <w:p w:rsidR="00646326" w:rsidRDefault="006463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566" w:type="dxa"/>
          </w:tcPr>
          <w:p w:rsidR="00646326" w:rsidRDefault="006B42F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646326" w:rsidRDefault="0064632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565" w:type="dxa"/>
          </w:tcPr>
          <w:p w:rsidR="00646326" w:rsidRDefault="0064632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569" w:type="dxa"/>
          </w:tcPr>
          <w:p w:rsidR="00646326" w:rsidRDefault="00646326">
            <w:pPr>
              <w:pStyle w:val="TableParagraph"/>
              <w:spacing w:line="268" w:lineRule="exact"/>
              <w:ind w:left="111"/>
              <w:rPr>
                <w:sz w:val="24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C94B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Pr="007E2364" w:rsidRDefault="007E2364" w:rsidP="0055466E">
            <w:pPr>
              <w:pStyle w:val="TableParagraph"/>
              <w:spacing w:line="256" w:lineRule="exact"/>
              <w:ind w:left="141"/>
              <w:rPr>
                <w:b/>
                <w:sz w:val="24"/>
              </w:rPr>
            </w:pPr>
            <w:r w:rsidRPr="007E2364">
              <w:rPr>
                <w:b/>
                <w:sz w:val="24"/>
              </w:rPr>
              <w:t xml:space="preserve">“Нравственное </w:t>
            </w:r>
            <w:r w:rsidR="0055466E">
              <w:rPr>
                <w:b/>
                <w:sz w:val="24"/>
              </w:rPr>
              <w:t xml:space="preserve"> в</w:t>
            </w:r>
            <w:r w:rsidRPr="007E2364">
              <w:rPr>
                <w:b/>
                <w:sz w:val="24"/>
              </w:rPr>
              <w:t>оспитание”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Pr="006A45E8" w:rsidRDefault="006A45E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 w:rsidRPr="006A45E8">
              <w:rPr>
                <w:b/>
                <w:sz w:val="24"/>
              </w:rPr>
              <w:t>«Занимательный русский»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6B42F4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6B42F4" w:rsidRDefault="006B42F4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6B42F4" w:rsidRDefault="006B42F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«Юный физик»</w:t>
            </w:r>
          </w:p>
        </w:tc>
        <w:tc>
          <w:tcPr>
            <w:tcW w:w="568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spacing w:line="256" w:lineRule="exact"/>
              <w:ind w:left="106"/>
              <w:rPr>
                <w:sz w:val="24"/>
              </w:rPr>
            </w:pP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5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</w:tr>
      <w:tr w:rsidR="006B42F4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6B42F4" w:rsidRDefault="006B42F4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6B42F4" w:rsidRDefault="006B42F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«Юный биолог»</w:t>
            </w:r>
          </w:p>
        </w:tc>
        <w:tc>
          <w:tcPr>
            <w:tcW w:w="568" w:type="dxa"/>
          </w:tcPr>
          <w:p w:rsidR="006B42F4" w:rsidRDefault="006B42F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spacing w:line="256" w:lineRule="exact"/>
              <w:ind w:left="106"/>
              <w:rPr>
                <w:sz w:val="24"/>
              </w:rPr>
            </w:pP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</w:tr>
      <w:tr w:rsidR="006B42F4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6B42F4" w:rsidRDefault="006B42F4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6B42F4" w:rsidRDefault="006B42F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«Решение расчетных задач по  химии</w:t>
            </w:r>
          </w:p>
        </w:tc>
        <w:tc>
          <w:tcPr>
            <w:tcW w:w="568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spacing w:line="256" w:lineRule="exact"/>
              <w:ind w:left="106"/>
              <w:rPr>
                <w:sz w:val="24"/>
              </w:rPr>
            </w:pPr>
          </w:p>
        </w:tc>
        <w:tc>
          <w:tcPr>
            <w:tcW w:w="566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6B42F4" w:rsidRDefault="006B42F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9" w:type="dxa"/>
          </w:tcPr>
          <w:p w:rsidR="006B42F4" w:rsidRDefault="006B42F4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7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B42F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827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визуально-</w:t>
            </w:r>
          </w:p>
          <w:p w:rsidR="00B34ED6" w:rsidRDefault="006C4893">
            <w:pPr>
              <w:pStyle w:val="TableParagraph"/>
              <w:spacing w:line="270" w:lineRule="atLeast"/>
              <w:ind w:left="107" w:right="809"/>
              <w:rPr>
                <w:sz w:val="24"/>
              </w:rPr>
            </w:pPr>
            <w:r>
              <w:rPr>
                <w:spacing w:val="-1"/>
                <w:sz w:val="24"/>
              </w:rPr>
              <w:t>пространственных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 «РЭШ»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278"/>
        </w:trPr>
        <w:tc>
          <w:tcPr>
            <w:tcW w:w="4395" w:type="dxa"/>
            <w:vMerge w:val="restart"/>
          </w:tcPr>
          <w:p w:rsidR="00B34ED6" w:rsidRDefault="006C4893">
            <w:pPr>
              <w:pStyle w:val="TableParagraph"/>
              <w:ind w:left="139" w:right="1656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  <w:p w:rsidR="00B34ED6" w:rsidRDefault="006C4893">
            <w:pPr>
              <w:pStyle w:val="TableParagraph"/>
              <w:ind w:left="139" w:right="1097" w:firstLine="33"/>
              <w:rPr>
                <w:sz w:val="24"/>
              </w:rPr>
            </w:pPr>
            <w:r>
              <w:rPr>
                <w:sz w:val="24"/>
              </w:rPr>
              <w:t>и потребностей 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</w:p>
          <w:p w:rsidR="00B34ED6" w:rsidRDefault="006C4893">
            <w:pPr>
              <w:pStyle w:val="TableParagraph"/>
              <w:spacing w:line="276" w:lineRule="exact"/>
              <w:ind w:left="139" w:right="468" w:firstLine="33"/>
              <w:rPr>
                <w:sz w:val="24"/>
              </w:rPr>
            </w:pPr>
            <w:r>
              <w:rPr>
                <w:sz w:val="24"/>
              </w:rPr>
              <w:t>развитии, помощь в 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374" w:type="dxa"/>
            <w:gridSpan w:val="2"/>
          </w:tcPr>
          <w:p w:rsidR="00B34ED6" w:rsidRDefault="0064632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646326">
              <w:rPr>
                <w:bCs/>
                <w:sz w:val="24"/>
              </w:rPr>
              <w:t>«З</w:t>
            </w:r>
            <w:r w:rsidRPr="00646326">
              <w:rPr>
                <w:bCs/>
                <w:sz w:val="24"/>
                <w:lang w:val="tt-RU"/>
              </w:rPr>
              <w:t>д</w:t>
            </w:r>
            <w:r w:rsidRPr="00646326">
              <w:rPr>
                <w:bCs/>
                <w:sz w:val="24"/>
              </w:rPr>
              <w:t>оровейка»</w:t>
            </w:r>
          </w:p>
        </w:tc>
        <w:tc>
          <w:tcPr>
            <w:tcW w:w="568" w:type="dxa"/>
          </w:tcPr>
          <w:p w:rsidR="00B34ED6" w:rsidRDefault="006B42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6B42F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A45E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1358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Pr="006A45E8" w:rsidRDefault="006A45E8" w:rsidP="006A45E8">
            <w:pPr>
              <w:pStyle w:val="TableParagraph"/>
              <w:ind w:left="107" w:right="114"/>
              <w:rPr>
                <w:b/>
                <w:sz w:val="24"/>
              </w:rPr>
            </w:pPr>
            <w:r w:rsidRPr="006A45E8">
              <w:rPr>
                <w:b/>
                <w:spacing w:val="-1"/>
                <w:sz w:val="24"/>
              </w:rPr>
              <w:t>«</w:t>
            </w:r>
            <w:r w:rsidRPr="006A45E8">
              <w:rPr>
                <w:b/>
                <w:spacing w:val="-1"/>
                <w:sz w:val="24"/>
                <w:lang w:val="tt-RU"/>
              </w:rPr>
              <w:t xml:space="preserve">Твори, </w:t>
            </w:r>
            <w:r>
              <w:rPr>
                <w:b/>
                <w:spacing w:val="-1"/>
                <w:sz w:val="24"/>
                <w:lang w:val="tt-RU"/>
              </w:rPr>
              <w:t xml:space="preserve"> в</w:t>
            </w:r>
            <w:r w:rsidRPr="006A45E8">
              <w:rPr>
                <w:b/>
                <w:spacing w:val="-1"/>
                <w:sz w:val="24"/>
                <w:lang w:val="tt-RU"/>
              </w:rPr>
              <w:t>ыдумай, пробуй!</w:t>
            </w:r>
            <w:r w:rsidRPr="006A45E8">
              <w:rPr>
                <w:b/>
                <w:spacing w:val="-1"/>
                <w:sz w:val="24"/>
              </w:rPr>
              <w:t>»</w:t>
            </w:r>
          </w:p>
        </w:tc>
        <w:tc>
          <w:tcPr>
            <w:tcW w:w="568" w:type="dxa"/>
          </w:tcPr>
          <w:p w:rsidR="00B34ED6" w:rsidRDefault="00C94B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6B42F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</w:tr>
      <w:tr w:rsidR="00B34ED6" w:rsidTr="0055466E">
        <w:trPr>
          <w:trHeight w:val="278"/>
        </w:trPr>
        <w:tc>
          <w:tcPr>
            <w:tcW w:w="4395" w:type="dxa"/>
            <w:vMerge w:val="restart"/>
          </w:tcPr>
          <w:p w:rsidR="00B34ED6" w:rsidRPr="0055466E" w:rsidRDefault="006C4893">
            <w:pPr>
              <w:pStyle w:val="TableParagraph"/>
              <w:ind w:left="139" w:right="180" w:firstLine="33"/>
              <w:rPr>
                <w:sz w:val="20"/>
                <w:szCs w:val="20"/>
              </w:rPr>
            </w:pPr>
            <w:r w:rsidRPr="0055466E">
              <w:rPr>
                <w:sz w:val="20"/>
                <w:szCs w:val="20"/>
              </w:rPr>
              <w:t>Занятия, направленные на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удовлетворение</w:t>
            </w:r>
            <w:r w:rsidRPr="0055466E">
              <w:rPr>
                <w:spacing w:val="-6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социальных</w:t>
            </w:r>
            <w:r w:rsidRPr="0055466E">
              <w:rPr>
                <w:spacing w:val="-3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интересов</w:t>
            </w:r>
            <w:r w:rsidRPr="0055466E">
              <w:rPr>
                <w:spacing w:val="-5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и</w:t>
            </w:r>
            <w:r w:rsidRPr="0055466E">
              <w:rPr>
                <w:spacing w:val="-57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потребностей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обучающихся,</w:t>
            </w:r>
            <w:r w:rsidRPr="0055466E">
              <w:rPr>
                <w:spacing w:val="-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на</w:t>
            </w:r>
          </w:p>
          <w:p w:rsidR="00B34ED6" w:rsidRPr="0055466E" w:rsidRDefault="006C4893">
            <w:pPr>
              <w:pStyle w:val="TableParagraph"/>
              <w:ind w:left="139" w:right="1136"/>
              <w:rPr>
                <w:sz w:val="20"/>
                <w:szCs w:val="20"/>
              </w:rPr>
            </w:pPr>
            <w:r w:rsidRPr="0055466E">
              <w:rPr>
                <w:sz w:val="20"/>
                <w:szCs w:val="20"/>
              </w:rPr>
              <w:t>педагогическое сопровождение</w:t>
            </w:r>
            <w:r w:rsidRPr="0055466E">
              <w:rPr>
                <w:spacing w:val="-57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деятельности социально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ориентированных</w:t>
            </w:r>
            <w:r w:rsidRPr="0055466E">
              <w:rPr>
                <w:spacing w:val="-4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ученических</w:t>
            </w:r>
          </w:p>
          <w:p w:rsidR="00B34ED6" w:rsidRDefault="006C4893">
            <w:pPr>
              <w:pStyle w:val="TableParagraph"/>
              <w:ind w:left="139" w:right="383"/>
              <w:rPr>
                <w:sz w:val="24"/>
              </w:rPr>
            </w:pPr>
            <w:r w:rsidRPr="0055466E">
              <w:rPr>
                <w:sz w:val="20"/>
                <w:szCs w:val="20"/>
              </w:rPr>
              <w:t>сообществ,детских общественных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объединений, органов ученического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самоуправления, на организацию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совместно</w:t>
            </w:r>
            <w:r w:rsidRPr="0055466E">
              <w:rPr>
                <w:spacing w:val="-4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с</w:t>
            </w:r>
            <w:r w:rsidRPr="0055466E">
              <w:rPr>
                <w:spacing w:val="-4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обучающимися</w:t>
            </w:r>
            <w:r w:rsidRPr="0055466E">
              <w:rPr>
                <w:spacing w:val="-4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комплекса</w:t>
            </w:r>
            <w:r w:rsidRPr="0055466E">
              <w:rPr>
                <w:spacing w:val="-57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мероприятий воспитательной</w:t>
            </w:r>
            <w:r w:rsidRPr="0055466E">
              <w:rPr>
                <w:spacing w:val="1"/>
                <w:sz w:val="20"/>
                <w:szCs w:val="20"/>
              </w:rPr>
              <w:t xml:space="preserve"> </w:t>
            </w:r>
            <w:r w:rsidRPr="0055466E">
              <w:rPr>
                <w:sz w:val="20"/>
                <w:szCs w:val="20"/>
              </w:rPr>
              <w:t>направленности</w:t>
            </w: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B42F4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321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A45E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СМС Дети</w:t>
            </w:r>
          </w:p>
        </w:tc>
        <w:tc>
          <w:tcPr>
            <w:tcW w:w="568" w:type="dxa"/>
          </w:tcPr>
          <w:p w:rsidR="00B34ED6" w:rsidRDefault="006B42F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</w:tr>
      <w:tr w:rsidR="00B34ED6" w:rsidTr="0055466E">
        <w:trPr>
          <w:trHeight w:val="275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B34ED6" w:rsidRDefault="006A45E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</w:tr>
      <w:tr w:rsidR="00B34ED6" w:rsidTr="0055466E">
        <w:trPr>
          <w:trHeight w:val="276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34ED6" w:rsidRDefault="006A45E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5" w:type="dxa"/>
          </w:tcPr>
          <w:p w:rsidR="00B34ED6" w:rsidRDefault="00B34ED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B34ED6" w:rsidRDefault="006A45E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B34ED6" w:rsidTr="0055466E">
        <w:trPr>
          <w:trHeight w:val="2113"/>
        </w:trPr>
        <w:tc>
          <w:tcPr>
            <w:tcW w:w="4395" w:type="dxa"/>
            <w:vMerge/>
            <w:tcBorders>
              <w:top w:val="nil"/>
            </w:tcBorders>
          </w:tcPr>
          <w:p w:rsidR="00B34ED6" w:rsidRDefault="00B34ED6">
            <w:pPr>
              <w:rPr>
                <w:sz w:val="2"/>
                <w:szCs w:val="2"/>
              </w:rPr>
            </w:pPr>
          </w:p>
        </w:tc>
        <w:tc>
          <w:tcPr>
            <w:tcW w:w="3374" w:type="dxa"/>
            <w:gridSpan w:val="2"/>
          </w:tcPr>
          <w:p w:rsidR="00B34ED6" w:rsidRDefault="006C489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ДЮП</w:t>
            </w:r>
          </w:p>
        </w:tc>
        <w:tc>
          <w:tcPr>
            <w:tcW w:w="568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B34ED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B34ED6" w:rsidRDefault="006A45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B34ED6" w:rsidRDefault="006A45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4ED6" w:rsidTr="0055466E">
        <w:trPr>
          <w:trHeight w:val="65"/>
        </w:trPr>
        <w:tc>
          <w:tcPr>
            <w:tcW w:w="7769" w:type="dxa"/>
            <w:gridSpan w:val="3"/>
          </w:tcPr>
          <w:p w:rsidR="00B34ED6" w:rsidRDefault="006C4893">
            <w:pPr>
              <w:pStyle w:val="TableParagraph"/>
              <w:spacing w:line="256" w:lineRule="exact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68" w:type="dxa"/>
          </w:tcPr>
          <w:p w:rsidR="00B34ED6" w:rsidRDefault="006C4893">
            <w:pPr>
              <w:pStyle w:val="TableParagraph"/>
              <w:spacing w:line="256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6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5" w:type="dxa"/>
          </w:tcPr>
          <w:p w:rsidR="00B34ED6" w:rsidRDefault="006C489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9" w:type="dxa"/>
          </w:tcPr>
          <w:p w:rsidR="00B34ED6" w:rsidRDefault="006C489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DB7F10" w:rsidRDefault="00DB7F10" w:rsidP="009D6D39">
      <w:pPr>
        <w:spacing w:before="71"/>
        <w:ind w:left="1633"/>
        <w:rPr>
          <w:b/>
          <w:sz w:val="28"/>
        </w:rPr>
      </w:pPr>
    </w:p>
    <w:p w:rsidR="00B34ED6" w:rsidRDefault="00C94B14">
      <w:pPr>
        <w:spacing w:line="256" w:lineRule="exact"/>
        <w:rPr>
          <w:sz w:val="24"/>
        </w:rPr>
      </w:pPr>
      <w:r>
        <w:rPr>
          <w:b/>
          <w:sz w:val="28"/>
        </w:rPr>
        <w:t xml:space="preserve">  </w:t>
      </w:r>
    </w:p>
    <w:p w:rsidR="00646326" w:rsidRDefault="00646326">
      <w:pPr>
        <w:spacing w:line="256" w:lineRule="exact"/>
        <w:rPr>
          <w:sz w:val="24"/>
        </w:rPr>
      </w:pPr>
    </w:p>
    <w:p w:rsidR="00646326" w:rsidRDefault="00646326">
      <w:pPr>
        <w:spacing w:line="256" w:lineRule="exact"/>
        <w:rPr>
          <w:sz w:val="24"/>
        </w:rPr>
      </w:pPr>
    </w:p>
    <w:p w:rsidR="00646326" w:rsidRDefault="00646326">
      <w:pPr>
        <w:spacing w:line="256" w:lineRule="exact"/>
        <w:rPr>
          <w:sz w:val="24"/>
        </w:rPr>
      </w:pPr>
    </w:p>
    <w:p w:rsidR="00DB7F10" w:rsidRDefault="00DB7F10" w:rsidP="00DB7F10">
      <w:pPr>
        <w:spacing w:before="71"/>
        <w:ind w:left="1633"/>
        <w:rPr>
          <w:b/>
        </w:rPr>
      </w:pP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среднего 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4564"/>
        <w:gridCol w:w="567"/>
        <w:gridCol w:w="567"/>
      </w:tblGrid>
      <w:tr w:rsidR="00DB7F10" w:rsidTr="00DB7F10">
        <w:trPr>
          <w:trHeight w:val="551"/>
        </w:trPr>
        <w:tc>
          <w:tcPr>
            <w:tcW w:w="4537" w:type="dxa"/>
          </w:tcPr>
          <w:p w:rsidR="00DB7F10" w:rsidRDefault="00DB7F10" w:rsidP="00DB7F10">
            <w:pPr>
              <w:pStyle w:val="TableParagraph"/>
              <w:spacing w:line="276" w:lineRule="exact"/>
              <w:ind w:left="1394" w:right="985" w:hanging="66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внеурочной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73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73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DB7F10" w:rsidTr="00DB7F10">
        <w:trPr>
          <w:trHeight w:val="1103"/>
        </w:trPr>
        <w:tc>
          <w:tcPr>
            <w:tcW w:w="4537" w:type="dxa"/>
          </w:tcPr>
          <w:p w:rsidR="00DB7F10" w:rsidRDefault="00DB7F10" w:rsidP="00DB7F10">
            <w:pPr>
              <w:pStyle w:val="TableParagraph"/>
              <w:ind w:left="139" w:right="230" w:firstLine="33"/>
              <w:rPr>
                <w:sz w:val="24"/>
              </w:rPr>
            </w:pPr>
            <w:r>
              <w:rPr>
                <w:sz w:val="24"/>
              </w:rPr>
              <w:t>Информационно- просветительские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занятияпатриотической, нравственной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DB7F10" w:rsidRDefault="00DB7F10" w:rsidP="00DB7F10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827"/>
        </w:trPr>
        <w:tc>
          <w:tcPr>
            <w:tcW w:w="4537" w:type="dxa"/>
          </w:tcPr>
          <w:p w:rsidR="00DB7F10" w:rsidRDefault="00DB7F10" w:rsidP="00DB7F10">
            <w:pPr>
              <w:pStyle w:val="TableParagraph"/>
              <w:ind w:left="139" w:right="1287" w:firstLine="33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DB7F10" w:rsidRDefault="00DB7F10" w:rsidP="00DB7F10">
            <w:pPr>
              <w:pStyle w:val="TableParagraph"/>
              <w:spacing w:line="264" w:lineRule="exact"/>
              <w:ind w:left="17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830"/>
        </w:trPr>
        <w:tc>
          <w:tcPr>
            <w:tcW w:w="4537" w:type="dxa"/>
          </w:tcPr>
          <w:p w:rsidR="00DB7F10" w:rsidRDefault="00DB7F10" w:rsidP="00DB7F10">
            <w:pPr>
              <w:pStyle w:val="TableParagraph"/>
              <w:ind w:left="139" w:right="435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</w:p>
          <w:p w:rsidR="00DB7F10" w:rsidRDefault="00DB7F10" w:rsidP="00DB7F10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потребностейобучающихся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551"/>
        </w:trPr>
        <w:tc>
          <w:tcPr>
            <w:tcW w:w="4537" w:type="dxa"/>
            <w:vMerge w:val="restart"/>
          </w:tcPr>
          <w:p w:rsidR="00DB7F10" w:rsidRDefault="00DB7F10" w:rsidP="00DB7F10">
            <w:pPr>
              <w:pStyle w:val="TableParagraph"/>
              <w:ind w:left="139" w:right="98" w:firstLine="33"/>
              <w:rPr>
                <w:sz w:val="24"/>
              </w:rPr>
            </w:pPr>
            <w:r>
              <w:rPr>
                <w:sz w:val="24"/>
              </w:rPr>
              <w:t>Занятия, связанные среализацией 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 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потребностейобучающихся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DB7F10" w:rsidRDefault="00DB7F10" w:rsidP="00DB7F1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Pr="007E2364" w:rsidRDefault="00DB7F10" w:rsidP="00DB7F10">
            <w:pPr>
              <w:pStyle w:val="TableParagraph"/>
              <w:spacing w:line="256" w:lineRule="exact"/>
              <w:ind w:left="141"/>
              <w:rPr>
                <w:b/>
                <w:sz w:val="24"/>
              </w:rPr>
            </w:pPr>
            <w:r w:rsidRPr="007E2364">
              <w:rPr>
                <w:b/>
                <w:sz w:val="24"/>
              </w:rPr>
              <w:t>“Нравственное воспитание”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Pr="006A45E8" w:rsidRDefault="00DB7F10" w:rsidP="00DB7F1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 w:rsidRPr="006A45E8">
              <w:rPr>
                <w:b/>
                <w:sz w:val="24"/>
              </w:rPr>
              <w:t>«Занимательный русский»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DB7F10" w:rsidTr="00DB7F10">
        <w:trPr>
          <w:trHeight w:val="277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 w:rsidR="000021CE" w:rsidRPr="000021CE">
              <w:rPr>
                <w:sz w:val="24"/>
              </w:rPr>
              <w:t xml:space="preserve"> </w:t>
            </w:r>
            <w:r w:rsidR="000021CE">
              <w:rPr>
                <w:sz w:val="24"/>
              </w:rPr>
              <w:t>«</w:t>
            </w:r>
            <w:r w:rsidR="000021CE" w:rsidRPr="000021CE">
              <w:rPr>
                <w:sz w:val="24"/>
              </w:rPr>
              <w:t>Мир задач</w:t>
            </w:r>
            <w:r w:rsidR="000021CE">
              <w:rPr>
                <w:sz w:val="24"/>
              </w:rPr>
              <w:t>»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rPr>
                <w:sz w:val="20"/>
              </w:rPr>
            </w:pP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 «РЭШ»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275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278"/>
        </w:trPr>
        <w:tc>
          <w:tcPr>
            <w:tcW w:w="4537" w:type="dxa"/>
            <w:vMerge w:val="restart"/>
          </w:tcPr>
          <w:p w:rsidR="00DB7F10" w:rsidRDefault="00DB7F10" w:rsidP="00DB7F10">
            <w:pPr>
              <w:pStyle w:val="TableParagraph"/>
              <w:ind w:left="139" w:right="180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B7F10" w:rsidRDefault="00DB7F10" w:rsidP="00DB7F10">
            <w:pPr>
              <w:pStyle w:val="TableParagraph"/>
              <w:ind w:left="139" w:right="1136"/>
              <w:rPr>
                <w:sz w:val="24"/>
              </w:rPr>
            </w:pPr>
            <w:r>
              <w:rPr>
                <w:sz w:val="24"/>
              </w:rPr>
              <w:t>педагогическое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</w:p>
          <w:p w:rsidR="00DB7F10" w:rsidRDefault="00DB7F10" w:rsidP="00DB7F10">
            <w:pPr>
              <w:pStyle w:val="TableParagraph"/>
              <w:ind w:left="139" w:right="383"/>
              <w:rPr>
                <w:sz w:val="24"/>
              </w:rPr>
            </w:pPr>
            <w:r>
              <w:rPr>
                <w:sz w:val="24"/>
              </w:rPr>
              <w:t>сообществ,детских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 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67" w:type="dxa"/>
          </w:tcPr>
          <w:p w:rsidR="00DB7F10" w:rsidRDefault="000021CE" w:rsidP="00DB7F1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DB7F10" w:rsidTr="00DB7F10">
        <w:trPr>
          <w:trHeight w:val="2113"/>
        </w:trPr>
        <w:tc>
          <w:tcPr>
            <w:tcW w:w="4537" w:type="dxa"/>
            <w:vMerge/>
            <w:tcBorders>
              <w:top w:val="nil"/>
            </w:tcBorders>
          </w:tcPr>
          <w:p w:rsidR="00DB7F10" w:rsidRDefault="00DB7F10" w:rsidP="00DB7F10">
            <w:pPr>
              <w:rPr>
                <w:sz w:val="2"/>
                <w:szCs w:val="2"/>
              </w:rPr>
            </w:pPr>
          </w:p>
        </w:tc>
        <w:tc>
          <w:tcPr>
            <w:tcW w:w="4564" w:type="dxa"/>
          </w:tcPr>
          <w:p w:rsidR="00DB7F10" w:rsidRDefault="00DB7F10" w:rsidP="00DB7F1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ДЮП</w:t>
            </w:r>
          </w:p>
        </w:tc>
        <w:tc>
          <w:tcPr>
            <w:tcW w:w="567" w:type="dxa"/>
          </w:tcPr>
          <w:p w:rsidR="00DB7F10" w:rsidRDefault="00DB7F10" w:rsidP="000021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7F10" w:rsidTr="00DB7F10">
        <w:trPr>
          <w:trHeight w:val="275"/>
        </w:trPr>
        <w:tc>
          <w:tcPr>
            <w:tcW w:w="9101" w:type="dxa"/>
            <w:gridSpan w:val="2"/>
          </w:tcPr>
          <w:p w:rsidR="00DB7F10" w:rsidRDefault="00DB7F10" w:rsidP="00DB7F10">
            <w:pPr>
              <w:pStyle w:val="TableParagraph"/>
              <w:spacing w:line="256" w:lineRule="exact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" w:type="dxa"/>
          </w:tcPr>
          <w:p w:rsidR="00DB7F10" w:rsidRDefault="00DB7F10" w:rsidP="00DB7F10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DB7F10" w:rsidRDefault="00DB7F10" w:rsidP="00DB7F10">
      <w:pPr>
        <w:spacing w:line="256" w:lineRule="exact"/>
        <w:rPr>
          <w:sz w:val="24"/>
        </w:rPr>
      </w:pPr>
    </w:p>
    <w:p w:rsidR="00646326" w:rsidRDefault="00646326">
      <w:pPr>
        <w:spacing w:line="256" w:lineRule="exact"/>
        <w:rPr>
          <w:sz w:val="24"/>
        </w:rPr>
        <w:sectPr w:rsidR="00646326">
          <w:pgSz w:w="11900" w:h="16820"/>
          <w:pgMar w:top="1040" w:right="580" w:bottom="840" w:left="880" w:header="0" w:footer="650" w:gutter="0"/>
          <w:cols w:space="720"/>
        </w:sectPr>
      </w:pPr>
    </w:p>
    <w:p w:rsidR="00B34ED6" w:rsidRDefault="00B34ED6">
      <w:pPr>
        <w:pStyle w:val="a3"/>
        <w:spacing w:before="4"/>
        <w:ind w:left="0"/>
        <w:rPr>
          <w:b/>
          <w:sz w:val="17"/>
        </w:rPr>
      </w:pPr>
    </w:p>
    <w:sectPr w:rsidR="00B34ED6">
      <w:pgSz w:w="11900" w:h="16820"/>
      <w:pgMar w:top="1580" w:right="580" w:bottom="840" w:left="880" w:header="0" w:footer="6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45C" w:rsidRDefault="0090445C">
      <w:r>
        <w:separator/>
      </w:r>
    </w:p>
  </w:endnote>
  <w:endnote w:type="continuationSeparator" w:id="0">
    <w:p w:rsidR="0090445C" w:rsidRDefault="00904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F10" w:rsidRDefault="0090445C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4pt;margin-top:793.45pt;width:17.55pt;height:12.95pt;z-index:-251658752;mso-position-horizontal-relative:page;mso-position-vertical-relative:page" filled="f" stroked="f">
          <v:textbox style="mso-next-textbox:#_x0000_s2049" inset="0,0,0,0">
            <w:txbxContent>
              <w:p w:rsidR="00DB7F10" w:rsidRDefault="00DB7F10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90445C">
                  <w:rPr>
                    <w:rFonts w:ascii="Verdana"/>
                    <w:i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45C" w:rsidRDefault="0090445C">
      <w:r>
        <w:separator/>
      </w:r>
    </w:p>
  </w:footnote>
  <w:footnote w:type="continuationSeparator" w:id="0">
    <w:p w:rsidR="0090445C" w:rsidRDefault="00904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C0C01"/>
    <w:multiLevelType w:val="hybridMultilevel"/>
    <w:tmpl w:val="82F2000C"/>
    <w:lvl w:ilvl="0" w:tplc="319EE38E">
      <w:numFmt w:val="bullet"/>
      <w:lvlText w:val="•"/>
      <w:lvlJc w:val="left"/>
      <w:pPr>
        <w:ind w:left="82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58BF40">
      <w:numFmt w:val="bullet"/>
      <w:lvlText w:val="•"/>
      <w:lvlJc w:val="left"/>
      <w:pPr>
        <w:ind w:left="1781" w:hanging="142"/>
      </w:pPr>
      <w:rPr>
        <w:rFonts w:hint="default"/>
        <w:lang w:val="ru-RU" w:eastAsia="en-US" w:bidi="ar-SA"/>
      </w:rPr>
    </w:lvl>
    <w:lvl w:ilvl="2" w:tplc="7BF854E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3" w:tplc="18A621BE">
      <w:numFmt w:val="bullet"/>
      <w:lvlText w:val="•"/>
      <w:lvlJc w:val="left"/>
      <w:pPr>
        <w:ind w:left="3705" w:hanging="142"/>
      </w:pPr>
      <w:rPr>
        <w:rFonts w:hint="default"/>
        <w:lang w:val="ru-RU" w:eastAsia="en-US" w:bidi="ar-SA"/>
      </w:rPr>
    </w:lvl>
    <w:lvl w:ilvl="4" w:tplc="EE10935E">
      <w:numFmt w:val="bullet"/>
      <w:lvlText w:val="•"/>
      <w:lvlJc w:val="left"/>
      <w:pPr>
        <w:ind w:left="4667" w:hanging="142"/>
      </w:pPr>
      <w:rPr>
        <w:rFonts w:hint="default"/>
        <w:lang w:val="ru-RU" w:eastAsia="en-US" w:bidi="ar-SA"/>
      </w:rPr>
    </w:lvl>
    <w:lvl w:ilvl="5" w:tplc="E70C49F0">
      <w:numFmt w:val="bullet"/>
      <w:lvlText w:val="•"/>
      <w:lvlJc w:val="left"/>
      <w:pPr>
        <w:ind w:left="5629" w:hanging="142"/>
      </w:pPr>
      <w:rPr>
        <w:rFonts w:hint="default"/>
        <w:lang w:val="ru-RU" w:eastAsia="en-US" w:bidi="ar-SA"/>
      </w:rPr>
    </w:lvl>
    <w:lvl w:ilvl="6" w:tplc="0D16684E">
      <w:numFmt w:val="bullet"/>
      <w:lvlText w:val="•"/>
      <w:lvlJc w:val="left"/>
      <w:pPr>
        <w:ind w:left="6591" w:hanging="142"/>
      </w:pPr>
      <w:rPr>
        <w:rFonts w:hint="default"/>
        <w:lang w:val="ru-RU" w:eastAsia="en-US" w:bidi="ar-SA"/>
      </w:rPr>
    </w:lvl>
    <w:lvl w:ilvl="7" w:tplc="DACA1948">
      <w:numFmt w:val="bullet"/>
      <w:lvlText w:val="•"/>
      <w:lvlJc w:val="left"/>
      <w:pPr>
        <w:ind w:left="7553" w:hanging="142"/>
      </w:pPr>
      <w:rPr>
        <w:rFonts w:hint="default"/>
        <w:lang w:val="ru-RU" w:eastAsia="en-US" w:bidi="ar-SA"/>
      </w:rPr>
    </w:lvl>
    <w:lvl w:ilvl="8" w:tplc="5F187B82">
      <w:numFmt w:val="bullet"/>
      <w:lvlText w:val="•"/>
      <w:lvlJc w:val="left"/>
      <w:pPr>
        <w:ind w:left="8515" w:hanging="142"/>
      </w:pPr>
      <w:rPr>
        <w:rFonts w:hint="default"/>
        <w:lang w:val="ru-RU" w:eastAsia="en-US" w:bidi="ar-SA"/>
      </w:rPr>
    </w:lvl>
  </w:abstractNum>
  <w:abstractNum w:abstractNumId="1">
    <w:nsid w:val="61C5079E"/>
    <w:multiLevelType w:val="hybridMultilevel"/>
    <w:tmpl w:val="F81CE0E0"/>
    <w:lvl w:ilvl="0" w:tplc="84F2A3FE">
      <w:numFmt w:val="bullet"/>
      <w:lvlText w:val="-"/>
      <w:lvlJc w:val="left"/>
      <w:pPr>
        <w:ind w:left="822" w:hanging="209"/>
      </w:pPr>
      <w:rPr>
        <w:rFonts w:hint="default"/>
        <w:w w:val="100"/>
        <w:lang w:val="ru-RU" w:eastAsia="en-US" w:bidi="ar-SA"/>
      </w:rPr>
    </w:lvl>
    <w:lvl w:ilvl="1" w:tplc="F76A4410">
      <w:numFmt w:val="bullet"/>
      <w:lvlText w:val="•"/>
      <w:lvlJc w:val="left"/>
      <w:pPr>
        <w:ind w:left="1781" w:hanging="209"/>
      </w:pPr>
      <w:rPr>
        <w:rFonts w:hint="default"/>
        <w:lang w:val="ru-RU" w:eastAsia="en-US" w:bidi="ar-SA"/>
      </w:rPr>
    </w:lvl>
    <w:lvl w:ilvl="2" w:tplc="714E4A8A">
      <w:numFmt w:val="bullet"/>
      <w:lvlText w:val="•"/>
      <w:lvlJc w:val="left"/>
      <w:pPr>
        <w:ind w:left="2743" w:hanging="209"/>
      </w:pPr>
      <w:rPr>
        <w:rFonts w:hint="default"/>
        <w:lang w:val="ru-RU" w:eastAsia="en-US" w:bidi="ar-SA"/>
      </w:rPr>
    </w:lvl>
    <w:lvl w:ilvl="3" w:tplc="EC8C39FE">
      <w:numFmt w:val="bullet"/>
      <w:lvlText w:val="•"/>
      <w:lvlJc w:val="left"/>
      <w:pPr>
        <w:ind w:left="3705" w:hanging="209"/>
      </w:pPr>
      <w:rPr>
        <w:rFonts w:hint="default"/>
        <w:lang w:val="ru-RU" w:eastAsia="en-US" w:bidi="ar-SA"/>
      </w:rPr>
    </w:lvl>
    <w:lvl w:ilvl="4" w:tplc="4FAE24D4">
      <w:numFmt w:val="bullet"/>
      <w:lvlText w:val="•"/>
      <w:lvlJc w:val="left"/>
      <w:pPr>
        <w:ind w:left="4667" w:hanging="209"/>
      </w:pPr>
      <w:rPr>
        <w:rFonts w:hint="default"/>
        <w:lang w:val="ru-RU" w:eastAsia="en-US" w:bidi="ar-SA"/>
      </w:rPr>
    </w:lvl>
    <w:lvl w:ilvl="5" w:tplc="346680E0">
      <w:numFmt w:val="bullet"/>
      <w:lvlText w:val="•"/>
      <w:lvlJc w:val="left"/>
      <w:pPr>
        <w:ind w:left="5629" w:hanging="209"/>
      </w:pPr>
      <w:rPr>
        <w:rFonts w:hint="default"/>
        <w:lang w:val="ru-RU" w:eastAsia="en-US" w:bidi="ar-SA"/>
      </w:rPr>
    </w:lvl>
    <w:lvl w:ilvl="6" w:tplc="A6F46D42">
      <w:numFmt w:val="bullet"/>
      <w:lvlText w:val="•"/>
      <w:lvlJc w:val="left"/>
      <w:pPr>
        <w:ind w:left="6591" w:hanging="209"/>
      </w:pPr>
      <w:rPr>
        <w:rFonts w:hint="default"/>
        <w:lang w:val="ru-RU" w:eastAsia="en-US" w:bidi="ar-SA"/>
      </w:rPr>
    </w:lvl>
    <w:lvl w:ilvl="7" w:tplc="EB4C414C">
      <w:numFmt w:val="bullet"/>
      <w:lvlText w:val="•"/>
      <w:lvlJc w:val="left"/>
      <w:pPr>
        <w:ind w:left="7553" w:hanging="209"/>
      </w:pPr>
      <w:rPr>
        <w:rFonts w:hint="default"/>
        <w:lang w:val="ru-RU" w:eastAsia="en-US" w:bidi="ar-SA"/>
      </w:rPr>
    </w:lvl>
    <w:lvl w:ilvl="8" w:tplc="80F227B2">
      <w:numFmt w:val="bullet"/>
      <w:lvlText w:val="•"/>
      <w:lvlJc w:val="left"/>
      <w:pPr>
        <w:ind w:left="8515" w:hanging="2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4ED6"/>
    <w:rsid w:val="000021CE"/>
    <w:rsid w:val="00112250"/>
    <w:rsid w:val="00254321"/>
    <w:rsid w:val="002A12EF"/>
    <w:rsid w:val="00493B72"/>
    <w:rsid w:val="004B103E"/>
    <w:rsid w:val="0055466E"/>
    <w:rsid w:val="00616E6D"/>
    <w:rsid w:val="00646326"/>
    <w:rsid w:val="00667275"/>
    <w:rsid w:val="006A45E8"/>
    <w:rsid w:val="006B42F4"/>
    <w:rsid w:val="006C073E"/>
    <w:rsid w:val="006C4893"/>
    <w:rsid w:val="007D014D"/>
    <w:rsid w:val="007E2364"/>
    <w:rsid w:val="0088062E"/>
    <w:rsid w:val="0090445C"/>
    <w:rsid w:val="0098158C"/>
    <w:rsid w:val="009D37D2"/>
    <w:rsid w:val="009D6D39"/>
    <w:rsid w:val="00AC30F9"/>
    <w:rsid w:val="00B34ED6"/>
    <w:rsid w:val="00C86CDE"/>
    <w:rsid w:val="00C94B14"/>
    <w:rsid w:val="00CF3BAE"/>
    <w:rsid w:val="00DB7F10"/>
    <w:rsid w:val="00FA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1388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2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A12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2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1388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2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A12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2E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2951</Words>
  <Characters>16821</Characters>
  <Application>Microsoft Office Word</Application>
  <DocSecurity>0</DocSecurity>
  <Lines>140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/>
      <vt:lpstr/>
      <vt:lpstr/>
      <vt:lpstr>Пояснительная записка</vt:lpstr>
      <vt:lpstr>Основные задачи организации внеурочной деятельности:</vt:lpstr>
      <vt:lpstr>Планирование внеурочной деятельности</vt:lpstr>
      <vt:lpstr>занятия, связанные с реализацией особых интеллектуальных и социокультурных потре</vt:lpstr>
      <vt:lpstr>занятия, направленные на удовлетворение интересов и потребностей обучающихся в т</vt:lpstr>
      <vt:lpstr>занятия, направленные на удовлетворение социальных интересов и потребностей обуч</vt:lpstr>
      <vt:lpstr>Формы внеурочной деятельности</vt:lpstr>
      <vt:lpstr>Ожидаемые результаты внеурочной деятельности:</vt:lpstr>
      <vt:lpstr>План внеурочной деятельности начального общего образования</vt:lpstr>
    </vt:vector>
  </TitlesOfParts>
  <Company>SPecialiST RePack</Company>
  <LinksUpToDate>false</LinksUpToDate>
  <CharactersWithSpaces>19733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</cp:lastModifiedBy>
  <cp:revision>2</cp:revision>
  <cp:lastPrinted>2022-11-14T13:34:00Z</cp:lastPrinted>
  <dcterms:created xsi:type="dcterms:W3CDTF">2022-11-14T13:36:00Z</dcterms:created>
  <dcterms:modified xsi:type="dcterms:W3CDTF">2022-11-14T13:36:00Z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2022-08-18T00:00:00Z</vt:filetime>
  </property>
</Properties>
</file>